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1F1D" w14:textId="77777777" w:rsidR="00411CD6" w:rsidRPr="00963AF5" w:rsidRDefault="00411CD6">
      <w:pPr>
        <w:rPr>
          <w:rFonts w:ascii="Arial" w:hAnsi="Arial" w:cs="Arial"/>
          <w:b/>
        </w:rPr>
      </w:pPr>
      <w:r w:rsidRPr="00963AF5">
        <w:rPr>
          <w:rFonts w:ascii="Arial" w:hAnsi="Arial" w:cs="Arial"/>
          <w:b/>
        </w:rPr>
        <w:t>Local MP visits [</w:t>
      </w:r>
      <w:r w:rsidRPr="00963AF5">
        <w:rPr>
          <w:rFonts w:ascii="Arial" w:hAnsi="Arial" w:cs="Arial"/>
          <w:b/>
          <w:highlight w:val="yellow"/>
        </w:rPr>
        <w:t>insert attraction</w:t>
      </w:r>
      <w:r w:rsidRPr="00963AF5">
        <w:rPr>
          <w:rFonts w:ascii="Arial" w:hAnsi="Arial" w:cs="Arial"/>
          <w:b/>
        </w:rPr>
        <w:t>] to show support for English Tourism Week</w:t>
      </w:r>
    </w:p>
    <w:p w14:paraId="5528517C" w14:textId="77777777" w:rsidR="00411CD6" w:rsidRDefault="00411CD6">
      <w:pPr>
        <w:rPr>
          <w:rFonts w:ascii="Arial" w:hAnsi="Arial" w:cs="Arial"/>
        </w:rPr>
      </w:pPr>
      <w:r>
        <w:rPr>
          <w:rFonts w:ascii="Arial" w:hAnsi="Arial" w:cs="Arial"/>
        </w:rPr>
        <w:t>[</w:t>
      </w:r>
      <w:r w:rsidRPr="009063B7">
        <w:rPr>
          <w:rFonts w:ascii="Arial" w:hAnsi="Arial" w:cs="Arial"/>
          <w:highlight w:val="yellow"/>
        </w:rPr>
        <w:t>Insert name</w:t>
      </w:r>
      <w:r>
        <w:rPr>
          <w:rFonts w:ascii="Arial" w:hAnsi="Arial" w:cs="Arial"/>
        </w:rPr>
        <w:t>], Member of Parliament for [</w:t>
      </w:r>
      <w:r w:rsidRPr="009063B7">
        <w:rPr>
          <w:rFonts w:ascii="Arial" w:hAnsi="Arial" w:cs="Arial"/>
          <w:highlight w:val="yellow"/>
        </w:rPr>
        <w:t>insert constituency</w:t>
      </w:r>
      <w:r>
        <w:rPr>
          <w:rFonts w:ascii="Arial" w:hAnsi="Arial" w:cs="Arial"/>
        </w:rPr>
        <w:t>] today visited [</w:t>
      </w:r>
      <w:r w:rsidRPr="009063B7">
        <w:rPr>
          <w:rFonts w:ascii="Arial" w:hAnsi="Arial" w:cs="Arial"/>
          <w:highlight w:val="yellow"/>
        </w:rPr>
        <w:t>insert attraction</w:t>
      </w:r>
      <w:r>
        <w:rPr>
          <w:rFonts w:ascii="Arial" w:hAnsi="Arial" w:cs="Arial"/>
        </w:rPr>
        <w:t xml:space="preserve">] to show their support for English Tourism Week. </w:t>
      </w:r>
    </w:p>
    <w:p w14:paraId="06CAD37F" w14:textId="650AF446" w:rsidR="00411CD6" w:rsidRDefault="00411CD6">
      <w:pPr>
        <w:rPr>
          <w:rFonts w:ascii="Arial" w:hAnsi="Arial" w:cs="Arial"/>
        </w:rPr>
      </w:pPr>
      <w:r>
        <w:rPr>
          <w:rFonts w:ascii="Arial" w:hAnsi="Arial" w:cs="Arial"/>
        </w:rPr>
        <w:t>Coord</w:t>
      </w:r>
      <w:r w:rsidR="00963AF5">
        <w:rPr>
          <w:rFonts w:ascii="Arial" w:hAnsi="Arial" w:cs="Arial"/>
        </w:rPr>
        <w:t xml:space="preserve">inated by </w:t>
      </w:r>
      <w:proofErr w:type="spellStart"/>
      <w:r w:rsidR="00963AF5">
        <w:rPr>
          <w:rFonts w:ascii="Arial" w:hAnsi="Arial" w:cs="Arial"/>
        </w:rPr>
        <w:t>VisitEngland</w:t>
      </w:r>
      <w:proofErr w:type="spellEnd"/>
      <w:r w:rsidR="00963AF5">
        <w:rPr>
          <w:rFonts w:ascii="Arial" w:hAnsi="Arial" w:cs="Arial"/>
        </w:rPr>
        <w:t xml:space="preserve"> and taking place from Friday </w:t>
      </w:r>
      <w:r w:rsidR="00BA3C68">
        <w:rPr>
          <w:rFonts w:ascii="Arial" w:hAnsi="Arial" w:cs="Arial"/>
        </w:rPr>
        <w:t>15</w:t>
      </w:r>
      <w:r w:rsidR="00963AF5">
        <w:rPr>
          <w:rFonts w:ascii="Arial" w:hAnsi="Arial" w:cs="Arial"/>
        </w:rPr>
        <w:t xml:space="preserve"> – Sunday </w:t>
      </w:r>
      <w:r w:rsidR="00BA3C68">
        <w:rPr>
          <w:rFonts w:ascii="Arial" w:hAnsi="Arial" w:cs="Arial"/>
        </w:rPr>
        <w:t>24</w:t>
      </w:r>
      <w:r w:rsidR="00963AF5">
        <w:rPr>
          <w:rFonts w:ascii="Arial" w:hAnsi="Arial" w:cs="Arial"/>
        </w:rPr>
        <w:t xml:space="preserve"> March, English Touri</w:t>
      </w:r>
      <w:r w:rsidR="00963AF5" w:rsidRPr="009C0779">
        <w:rPr>
          <w:rFonts w:ascii="Arial" w:hAnsi="Arial" w:cs="Arial"/>
        </w:rPr>
        <w:t>sm Week is an annual celebration of the tourism industry, highlighting its importance to local economies and promoting the innovation, quality and range of products and services on offer to encourage more domestic breaks.</w:t>
      </w:r>
    </w:p>
    <w:p w14:paraId="2E20739F" w14:textId="2C302FB2" w:rsidR="00963AF5" w:rsidRDefault="00D63357">
      <w:pPr>
        <w:rPr>
          <w:rFonts w:ascii="Arial" w:hAnsi="Arial" w:cs="Arial"/>
        </w:rPr>
      </w:pPr>
      <w:r>
        <w:rPr>
          <w:rFonts w:ascii="Arial" w:hAnsi="Arial" w:cs="Arial"/>
        </w:rPr>
        <w:t xml:space="preserve">This year’s campaign is using the strapline </w:t>
      </w:r>
      <w:r w:rsidR="00BA3C68" w:rsidRPr="00BA3C68">
        <w:rPr>
          <w:rFonts w:ascii="Arial" w:hAnsi="Arial" w:cs="Arial"/>
        </w:rPr>
        <w:t>‘supporting tourism</w:t>
      </w:r>
      <w:r w:rsidR="007A4C29">
        <w:rPr>
          <w:rFonts w:ascii="Arial" w:hAnsi="Arial" w:cs="Arial"/>
        </w:rPr>
        <w:t>,</w:t>
      </w:r>
      <w:r w:rsidR="00BA3C68" w:rsidRPr="00BA3C68">
        <w:rPr>
          <w:rFonts w:ascii="Arial" w:hAnsi="Arial" w:cs="Arial"/>
        </w:rPr>
        <w:t xml:space="preserve"> the heart of our community’ to celebrate the amazing people, places, businesses, attractions, </w:t>
      </w:r>
      <w:proofErr w:type="gramStart"/>
      <w:r w:rsidR="00BA3C68" w:rsidRPr="00BA3C68">
        <w:rPr>
          <w:rFonts w:ascii="Arial" w:hAnsi="Arial" w:cs="Arial"/>
        </w:rPr>
        <w:t>experiences</w:t>
      </w:r>
      <w:proofErr w:type="gramEnd"/>
      <w:r w:rsidR="00BA3C68" w:rsidRPr="00BA3C68">
        <w:rPr>
          <w:rFonts w:ascii="Arial" w:hAnsi="Arial" w:cs="Arial"/>
        </w:rPr>
        <w:t xml:space="preserve"> and destinations at the heart of England’s tourism sector.</w:t>
      </w:r>
    </w:p>
    <w:p w14:paraId="54A87A33" w14:textId="6C9BB308" w:rsidR="007A4C29" w:rsidRDefault="007A4C29">
      <w:pPr>
        <w:rPr>
          <w:rFonts w:ascii="Arial" w:hAnsi="Arial" w:cs="Arial"/>
        </w:rPr>
      </w:pPr>
      <w:r w:rsidRPr="007A4C29">
        <w:rPr>
          <w:rFonts w:ascii="Arial" w:hAnsi="Arial" w:cs="Arial"/>
        </w:rPr>
        <w:t>Tourism is one of England’s largest and most valuable industries, supporting hundreds of thousands of small-to-medium sized businesses, employing 2.6 million people and, in 2022, generating £66 billion for the economy in domestic visitor spending.</w:t>
      </w:r>
    </w:p>
    <w:p w14:paraId="29415A0F" w14:textId="77777777" w:rsidR="007A4C29" w:rsidRDefault="007A4C29">
      <w:pPr>
        <w:rPr>
          <w:rFonts w:ascii="Arial" w:hAnsi="Arial" w:cs="Arial"/>
        </w:rPr>
      </w:pPr>
    </w:p>
    <w:p w14:paraId="2E00755A" w14:textId="77777777" w:rsidR="00D63357" w:rsidRPr="009063B7" w:rsidRDefault="00D63357">
      <w:pPr>
        <w:rPr>
          <w:rFonts w:ascii="Arial" w:hAnsi="Arial" w:cs="Arial"/>
          <w:b/>
        </w:rPr>
      </w:pPr>
      <w:r w:rsidRPr="009063B7">
        <w:rPr>
          <w:rFonts w:ascii="Arial" w:hAnsi="Arial" w:cs="Arial"/>
          <w:b/>
        </w:rPr>
        <w:t>Local MP, [</w:t>
      </w:r>
      <w:r w:rsidRPr="009063B7">
        <w:rPr>
          <w:rFonts w:ascii="Arial" w:hAnsi="Arial" w:cs="Arial"/>
          <w:b/>
          <w:highlight w:val="yellow"/>
        </w:rPr>
        <w:t>inset name</w:t>
      </w:r>
      <w:r w:rsidRPr="009063B7">
        <w:rPr>
          <w:rFonts w:ascii="Arial" w:hAnsi="Arial" w:cs="Arial"/>
          <w:b/>
        </w:rPr>
        <w:t xml:space="preserve">] said: </w:t>
      </w:r>
    </w:p>
    <w:p w14:paraId="62A2C852" w14:textId="77777777" w:rsidR="00D63357" w:rsidRDefault="00D63357">
      <w:pPr>
        <w:rPr>
          <w:rFonts w:ascii="Arial" w:hAnsi="Arial" w:cs="Arial"/>
        </w:rPr>
      </w:pPr>
      <w:r>
        <w:rPr>
          <w:rFonts w:ascii="Arial" w:hAnsi="Arial" w:cs="Arial"/>
        </w:rPr>
        <w:t>[</w:t>
      </w:r>
      <w:r w:rsidRPr="009063B7">
        <w:rPr>
          <w:rFonts w:ascii="Arial" w:hAnsi="Arial" w:cs="Arial"/>
          <w:highlight w:val="yellow"/>
        </w:rPr>
        <w:t>insert quote</w:t>
      </w:r>
      <w:r>
        <w:rPr>
          <w:rFonts w:ascii="Arial" w:hAnsi="Arial" w:cs="Arial"/>
        </w:rPr>
        <w:t>]</w:t>
      </w:r>
    </w:p>
    <w:p w14:paraId="19EBEEB2" w14:textId="77777777" w:rsidR="00D63357" w:rsidRPr="009063B7" w:rsidRDefault="00D63357">
      <w:pPr>
        <w:rPr>
          <w:rFonts w:ascii="Arial" w:hAnsi="Arial" w:cs="Arial"/>
          <w:b/>
        </w:rPr>
      </w:pPr>
      <w:proofErr w:type="spellStart"/>
      <w:r w:rsidRPr="009063B7">
        <w:rPr>
          <w:rFonts w:ascii="Arial" w:hAnsi="Arial" w:cs="Arial"/>
          <w:b/>
        </w:rPr>
        <w:t>VisitEngland</w:t>
      </w:r>
      <w:proofErr w:type="spellEnd"/>
      <w:r w:rsidRPr="009063B7">
        <w:rPr>
          <w:rFonts w:ascii="Arial" w:hAnsi="Arial" w:cs="Arial"/>
          <w:b/>
        </w:rPr>
        <w:t xml:space="preserve"> Director Andrew Stokes said:</w:t>
      </w:r>
    </w:p>
    <w:p w14:paraId="0C0B6D17" w14:textId="4B28B1F6" w:rsidR="00D164EA" w:rsidRPr="00D164EA" w:rsidRDefault="00D164EA" w:rsidP="00D164EA">
      <w:pPr>
        <w:spacing w:after="0" w:line="240" w:lineRule="auto"/>
        <w:rPr>
          <w:rFonts w:ascii="Arial" w:eastAsia="Calibri" w:hAnsi="Arial" w:cs="Arial"/>
          <w:i/>
          <w:iCs/>
          <w:sz w:val="24"/>
          <w:szCs w:val="24"/>
          <w:lang w:eastAsia="en-GB"/>
        </w:rPr>
      </w:pPr>
      <w:r w:rsidRPr="00D164EA">
        <w:rPr>
          <w:rFonts w:ascii="Arial" w:eastAsia="Calibri" w:hAnsi="Arial" w:cs="Arial"/>
          <w:i/>
          <w:iCs/>
          <w:sz w:val="24"/>
          <w:szCs w:val="24"/>
          <w:lang w:eastAsia="en-GB"/>
        </w:rPr>
        <w:t>“As the weather turns warmer and with Easter up ahead</w:t>
      </w:r>
      <w:r w:rsidR="007A4C29">
        <w:rPr>
          <w:rFonts w:ascii="Arial" w:eastAsia="Calibri" w:hAnsi="Arial" w:cs="Arial"/>
          <w:i/>
          <w:iCs/>
          <w:sz w:val="24"/>
          <w:szCs w:val="24"/>
          <w:lang w:eastAsia="en-GB"/>
        </w:rPr>
        <w:t>,</w:t>
      </w:r>
      <w:r w:rsidRPr="00D164EA">
        <w:rPr>
          <w:rFonts w:ascii="Arial" w:eastAsia="Calibri" w:hAnsi="Arial" w:cs="Arial"/>
          <w:i/>
          <w:iCs/>
          <w:sz w:val="24"/>
          <w:szCs w:val="24"/>
          <w:lang w:eastAsia="en-GB"/>
        </w:rPr>
        <w:t xml:space="preserve"> now is the time to put tourism centre stage and showcase this wonderful industry which supports million</w:t>
      </w:r>
      <w:r>
        <w:rPr>
          <w:rFonts w:ascii="Arial" w:eastAsia="Calibri" w:hAnsi="Arial" w:cs="Arial"/>
          <w:i/>
          <w:iCs/>
          <w:sz w:val="24"/>
          <w:szCs w:val="24"/>
          <w:lang w:eastAsia="en-GB"/>
        </w:rPr>
        <w:t>s</w:t>
      </w:r>
      <w:r w:rsidRPr="00D164EA">
        <w:rPr>
          <w:rFonts w:ascii="Arial" w:eastAsia="Calibri" w:hAnsi="Arial" w:cs="Arial"/>
          <w:i/>
          <w:iCs/>
          <w:sz w:val="24"/>
          <w:szCs w:val="24"/>
          <w:lang w:eastAsia="en-GB"/>
        </w:rPr>
        <w:t xml:space="preserve"> of jobs and communities across England.</w:t>
      </w:r>
    </w:p>
    <w:p w14:paraId="2D64D217" w14:textId="77777777" w:rsidR="00D164EA" w:rsidRPr="00D164EA" w:rsidRDefault="00D164EA" w:rsidP="00D164EA">
      <w:pPr>
        <w:spacing w:after="0" w:line="240" w:lineRule="auto"/>
        <w:rPr>
          <w:rFonts w:ascii="Arial" w:eastAsia="Calibri" w:hAnsi="Arial" w:cs="Arial"/>
          <w:i/>
          <w:iCs/>
          <w:sz w:val="24"/>
          <w:szCs w:val="24"/>
          <w:lang w:eastAsia="en-GB"/>
        </w:rPr>
      </w:pPr>
    </w:p>
    <w:p w14:paraId="0FDC81D1" w14:textId="77777777" w:rsidR="00D164EA" w:rsidRPr="00D164EA" w:rsidRDefault="00D164EA" w:rsidP="00D164EA">
      <w:pPr>
        <w:spacing w:after="0" w:line="240" w:lineRule="auto"/>
        <w:rPr>
          <w:rFonts w:ascii="Arial" w:eastAsia="Calibri" w:hAnsi="Arial" w:cs="Arial"/>
          <w:i/>
          <w:iCs/>
          <w:sz w:val="24"/>
          <w:szCs w:val="24"/>
          <w:lang w:eastAsia="en-GB"/>
        </w:rPr>
      </w:pPr>
      <w:r w:rsidRPr="00D164EA">
        <w:rPr>
          <w:rFonts w:ascii="Arial" w:eastAsia="Calibri" w:hAnsi="Arial" w:cs="Arial"/>
          <w:i/>
          <w:iCs/>
          <w:sz w:val="24"/>
          <w:szCs w:val="24"/>
          <w:lang w:eastAsia="en-GB"/>
        </w:rPr>
        <w:t xml:space="preserve">“England’s tourism industry has something for everyone and ETW sets the scene with season openings, resident festivals and free events showcasing our contemporary culture, heritage, </w:t>
      </w:r>
      <w:r w:rsidRPr="00D164EA">
        <w:rPr>
          <w:rFonts w:ascii="Arial" w:eastAsia="Calibri" w:hAnsi="Arial" w:cs="Arial"/>
          <w:i/>
          <w:sz w:val="24"/>
          <w:szCs w:val="24"/>
          <w:lang w:eastAsia="en-GB"/>
        </w:rPr>
        <w:t xml:space="preserve">stunning coastline, rolling countryside and vibrant cities, available to all at </w:t>
      </w:r>
      <w:r w:rsidRPr="00D164EA">
        <w:rPr>
          <w:rFonts w:ascii="Arial" w:eastAsia="Calibri" w:hAnsi="Arial" w:cs="Arial"/>
          <w:i/>
          <w:iCs/>
          <w:sz w:val="24"/>
          <w:szCs w:val="24"/>
          <w:lang w:eastAsia="en-GB"/>
        </w:rPr>
        <w:t xml:space="preserve">every budget.” </w:t>
      </w:r>
    </w:p>
    <w:p w14:paraId="236D0CD5" w14:textId="77777777" w:rsidR="009063B7" w:rsidRDefault="009063B7">
      <w:pPr>
        <w:rPr>
          <w:rFonts w:ascii="Arial" w:hAnsi="Arial" w:cs="Arial"/>
        </w:rPr>
      </w:pPr>
    </w:p>
    <w:p w14:paraId="29920559" w14:textId="77777777" w:rsidR="009063B7" w:rsidRPr="009063B7" w:rsidRDefault="009063B7">
      <w:pPr>
        <w:rPr>
          <w:rFonts w:ascii="Arial" w:hAnsi="Arial" w:cs="Arial"/>
          <w:b/>
        </w:rPr>
      </w:pPr>
      <w:r w:rsidRPr="009063B7">
        <w:rPr>
          <w:rFonts w:ascii="Arial" w:hAnsi="Arial" w:cs="Arial"/>
          <w:b/>
        </w:rPr>
        <w:t>Notes to editors:</w:t>
      </w:r>
    </w:p>
    <w:p w14:paraId="61E3E320" w14:textId="77777777" w:rsidR="009063B7" w:rsidRPr="009063B7" w:rsidRDefault="009063B7" w:rsidP="009063B7">
      <w:pPr>
        <w:pStyle w:val="ListParagraph"/>
        <w:numPr>
          <w:ilvl w:val="0"/>
          <w:numId w:val="1"/>
        </w:numPr>
        <w:rPr>
          <w:rFonts w:ascii="Arial" w:hAnsi="Arial" w:cs="Arial"/>
        </w:rPr>
      </w:pPr>
      <w:r>
        <w:rPr>
          <w:rFonts w:ascii="Arial" w:hAnsi="Arial" w:cs="Arial"/>
        </w:rPr>
        <w:t xml:space="preserve">For more information about English Tourism Week please see: </w:t>
      </w:r>
      <w:hyperlink r:id="rId5" w:history="1">
        <w:r w:rsidRPr="004812EA">
          <w:rPr>
            <w:rStyle w:val="Hyperlink"/>
            <w:rFonts w:ascii="Arial" w:hAnsi="Arial" w:cs="Arial"/>
          </w:rPr>
          <w:t>https://www.visitbritain.org/english-tourism-week</w:t>
        </w:r>
      </w:hyperlink>
      <w:r>
        <w:rPr>
          <w:rFonts w:ascii="Arial" w:hAnsi="Arial" w:cs="Arial"/>
        </w:rPr>
        <w:t xml:space="preserve"> </w:t>
      </w:r>
    </w:p>
    <w:p w14:paraId="7E8D1A83" w14:textId="2FECA30D" w:rsidR="009063B7" w:rsidRDefault="009063B7" w:rsidP="009063B7">
      <w:pPr>
        <w:pStyle w:val="ListParagraph"/>
        <w:numPr>
          <w:ilvl w:val="0"/>
          <w:numId w:val="1"/>
        </w:numPr>
        <w:rPr>
          <w:rFonts w:ascii="Arial" w:hAnsi="Arial" w:cs="Arial"/>
        </w:rPr>
      </w:pPr>
      <w:r>
        <w:rPr>
          <w:rFonts w:ascii="Arial" w:hAnsi="Arial" w:cs="Arial"/>
        </w:rPr>
        <w:t>VisitBritain’s latest tourism forecasts for 202</w:t>
      </w:r>
      <w:r w:rsidR="0003623A">
        <w:rPr>
          <w:rFonts w:ascii="Arial" w:hAnsi="Arial" w:cs="Arial"/>
        </w:rPr>
        <w:t>4</w:t>
      </w:r>
      <w:r>
        <w:rPr>
          <w:rFonts w:ascii="Arial" w:hAnsi="Arial" w:cs="Arial"/>
        </w:rPr>
        <w:t xml:space="preserve"> are available here:</w:t>
      </w:r>
    </w:p>
    <w:p w14:paraId="4E859185" w14:textId="3FD6D186" w:rsidR="00D164EA" w:rsidRPr="009063B7" w:rsidRDefault="007A4C29" w:rsidP="00D164EA">
      <w:pPr>
        <w:pStyle w:val="ListParagraph"/>
        <w:rPr>
          <w:rFonts w:ascii="Arial" w:hAnsi="Arial" w:cs="Arial"/>
        </w:rPr>
      </w:pPr>
      <w:hyperlink r:id="rId6" w:history="1">
        <w:r w:rsidR="00D164EA">
          <w:rPr>
            <w:rStyle w:val="Hyperlink"/>
            <w:rFonts w:ascii="Arial" w:hAnsi="Arial" w:cs="Arial"/>
          </w:rPr>
          <w:t>https://www.visitbritain.org/visitbritain-tourism-forecast-2024</w:t>
        </w:r>
      </w:hyperlink>
    </w:p>
    <w:sectPr w:rsidR="00D164EA" w:rsidRPr="00906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D1CEE"/>
    <w:multiLevelType w:val="hybridMultilevel"/>
    <w:tmpl w:val="1BE8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21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D6"/>
    <w:rsid w:val="0003623A"/>
    <w:rsid w:val="00142139"/>
    <w:rsid w:val="00411CD6"/>
    <w:rsid w:val="007A4C29"/>
    <w:rsid w:val="009063B7"/>
    <w:rsid w:val="00963AF5"/>
    <w:rsid w:val="00BA3C68"/>
    <w:rsid w:val="00D164EA"/>
    <w:rsid w:val="00D6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9CA7"/>
  <w15:chartTrackingRefBased/>
  <w15:docId w15:val="{F25C2205-A90F-4197-82C9-FEB3CFF5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63B7"/>
    <w:rPr>
      <w:i/>
      <w:iCs/>
    </w:rPr>
  </w:style>
  <w:style w:type="paragraph" w:customStyle="1" w:styleId="xmsonormal">
    <w:name w:val="x_msonormal"/>
    <w:basedOn w:val="Normal"/>
    <w:uiPriority w:val="99"/>
    <w:rsid w:val="009063B7"/>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063B7"/>
    <w:pPr>
      <w:ind w:left="720"/>
      <w:contextualSpacing/>
    </w:pPr>
  </w:style>
  <w:style w:type="character" w:styleId="Hyperlink">
    <w:name w:val="Hyperlink"/>
    <w:basedOn w:val="DefaultParagraphFont"/>
    <w:uiPriority w:val="99"/>
    <w:unhideWhenUsed/>
    <w:rsid w:val="009063B7"/>
    <w:rPr>
      <w:color w:val="0563C1" w:themeColor="hyperlink"/>
      <w:u w:val="single"/>
    </w:rPr>
  </w:style>
  <w:style w:type="character" w:styleId="UnresolvedMention">
    <w:name w:val="Unresolved Mention"/>
    <w:basedOn w:val="DefaultParagraphFont"/>
    <w:uiPriority w:val="99"/>
    <w:semiHidden/>
    <w:unhideWhenUsed/>
    <w:rsid w:val="009063B7"/>
    <w:rPr>
      <w:color w:val="605E5C"/>
      <w:shd w:val="clear" w:color="auto" w:fill="E1DFDD"/>
    </w:rPr>
  </w:style>
  <w:style w:type="paragraph" w:styleId="NormalWeb">
    <w:name w:val="Normal (Web)"/>
    <w:basedOn w:val="Normal"/>
    <w:uiPriority w:val="99"/>
    <w:unhideWhenUsed/>
    <w:rsid w:val="007A4C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britain.org/visitbritain-publishes-inbound-tourism-forecast-2024" TargetMode="External"/><Relationship Id="rId5" Type="http://schemas.openxmlformats.org/officeDocument/2006/relationships/hyperlink" Target="https://www.visitbritain.org/english-tourism-w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Walsh</dc:creator>
  <cp:keywords/>
  <dc:description/>
  <cp:lastModifiedBy>Adam Foster</cp:lastModifiedBy>
  <cp:revision>2</cp:revision>
  <dcterms:created xsi:type="dcterms:W3CDTF">2024-03-05T15:47:00Z</dcterms:created>
  <dcterms:modified xsi:type="dcterms:W3CDTF">2024-03-05T15:47:00Z</dcterms:modified>
</cp:coreProperties>
</file>