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A2511" w14:textId="4C199E39" w:rsidR="00602E8D" w:rsidRPr="00F224DD" w:rsidRDefault="00602E8D" w:rsidP="001C6794">
      <w:pPr>
        <w:pStyle w:val="Heading1"/>
      </w:pPr>
      <w:r w:rsidRPr="00F224DD">
        <w:t xml:space="preserve">Key </w:t>
      </w:r>
      <w:r w:rsidR="488FE454" w:rsidRPr="00F224DD">
        <w:t>a</w:t>
      </w:r>
      <w:r w:rsidRPr="00F224DD">
        <w:t xml:space="preserve">ccessibility </w:t>
      </w:r>
      <w:r w:rsidR="4449BFD6" w:rsidRPr="00F224DD">
        <w:t>f</w:t>
      </w:r>
      <w:r w:rsidRPr="00F224DD">
        <w:t xml:space="preserve">eatures questionnaire: </w:t>
      </w:r>
      <w:r w:rsidR="5D1ADA5F" w:rsidRPr="00F224DD">
        <w:t>s</w:t>
      </w:r>
      <w:r w:rsidRPr="00F224DD">
        <w:t>erviced accommodation</w:t>
      </w:r>
    </w:p>
    <w:p w14:paraId="1ECCF00B" w14:textId="77777777" w:rsidR="00602E8D" w:rsidRPr="00F224DD" w:rsidRDefault="00602E8D" w:rsidP="00602E8D">
      <w:pPr>
        <w:rPr>
          <w:rFonts w:ascii="Arial" w:hAnsi="Arial" w:cs="Arial"/>
        </w:rPr>
      </w:pPr>
    </w:p>
    <w:p w14:paraId="63CD39D5" w14:textId="77777777" w:rsidR="00EA01B0" w:rsidRPr="00F224DD" w:rsidRDefault="00EA01B0" w:rsidP="00EA01B0">
      <w:pPr>
        <w:rPr>
          <w:rFonts w:ascii="Arial" w:hAnsi="Arial" w:cs="Arial"/>
        </w:rPr>
      </w:pPr>
      <w:r w:rsidRPr="00F224DD">
        <w:rPr>
          <w:rFonts w:ascii="Arial" w:hAnsi="Arial" w:cs="Arial"/>
        </w:rPr>
        <w:t>People with accessibility requirements, including disabled people, often find it hard to choose places to stay and visit due to a lack of readily available information on accessible facilities and services. This includes not just wheelchair users but also people who are deaf or have hearing loss, have a sensory or cognitive impairment, older people, families with young children, and more.</w:t>
      </w:r>
    </w:p>
    <w:p w14:paraId="533083CF" w14:textId="77777777" w:rsidR="00EA01B0" w:rsidRPr="00F224DD" w:rsidRDefault="00EA01B0" w:rsidP="00EA01B0">
      <w:pPr>
        <w:rPr>
          <w:rFonts w:ascii="Arial" w:hAnsi="Arial" w:cs="Arial"/>
        </w:rPr>
      </w:pPr>
    </w:p>
    <w:p w14:paraId="7BDE9431" w14:textId="2581C831" w:rsidR="00F601E0" w:rsidRPr="00F224DD" w:rsidRDefault="00EA01B0" w:rsidP="00EA01B0">
      <w:pPr>
        <w:rPr>
          <w:rFonts w:ascii="Arial" w:hAnsi="Arial" w:cs="Arial"/>
        </w:rPr>
      </w:pPr>
      <w:r w:rsidRPr="00F224DD">
        <w:rPr>
          <w:rFonts w:ascii="Arial" w:hAnsi="Arial" w:cs="Arial"/>
        </w:rPr>
        <w:t>Produced as part of a project led by VisitEngland, this questionnaire will help you to identify the key accessibility features at your venue</w:t>
      </w:r>
      <w:r w:rsidR="00234532" w:rsidRPr="00F224DD">
        <w:rPr>
          <w:rFonts w:ascii="Arial" w:hAnsi="Arial" w:cs="Arial"/>
        </w:rPr>
        <w:t xml:space="preserve"> and </w:t>
      </w:r>
      <w:r w:rsidR="0045602F">
        <w:rPr>
          <w:rFonts w:ascii="Arial" w:hAnsi="Arial" w:cs="Arial"/>
        </w:rPr>
        <w:t>promote</w:t>
      </w:r>
      <w:r w:rsidR="00234532" w:rsidRPr="00F224DD">
        <w:rPr>
          <w:rFonts w:ascii="Arial" w:hAnsi="Arial" w:cs="Arial"/>
        </w:rPr>
        <w:t xml:space="preserve"> them in the </w:t>
      </w:r>
      <w:r w:rsidR="009A1A95" w:rsidRPr="00F224DD">
        <w:rPr>
          <w:rFonts w:ascii="Arial" w:hAnsi="Arial" w:cs="Arial"/>
        </w:rPr>
        <w:t>accessibility section of your website</w:t>
      </w:r>
      <w:r w:rsidRPr="00F224DD">
        <w:rPr>
          <w:rFonts w:ascii="Arial" w:hAnsi="Arial" w:cs="Arial"/>
        </w:rPr>
        <w:t xml:space="preserve">. These features have been identified through </w:t>
      </w:r>
      <w:hyperlink r:id="rId11" w:anchor="key-accessibility-features" w:history="1">
        <w:r w:rsidRPr="003A3889">
          <w:rPr>
            <w:rStyle w:val="Hyperlink"/>
            <w:rFonts w:ascii="Arial" w:hAnsi="Arial" w:cs="Arial"/>
          </w:rPr>
          <w:t>robust consumer research</w:t>
        </w:r>
      </w:hyperlink>
      <w:r w:rsidRPr="00F224DD">
        <w:rPr>
          <w:rFonts w:ascii="Arial" w:hAnsi="Arial" w:cs="Arial"/>
        </w:rPr>
        <w:t xml:space="preserve"> </w:t>
      </w:r>
      <w:r w:rsidR="006E73B4" w:rsidRPr="00F224DD">
        <w:rPr>
          <w:rFonts w:ascii="Arial" w:hAnsi="Arial" w:cs="Arial"/>
        </w:rPr>
        <w:t xml:space="preserve">with over 800 people. </w:t>
      </w:r>
    </w:p>
    <w:p w14:paraId="74BB6462" w14:textId="77777777" w:rsidR="00F601E0" w:rsidRPr="00F224DD" w:rsidRDefault="00F601E0" w:rsidP="00EA01B0">
      <w:pPr>
        <w:rPr>
          <w:rFonts w:ascii="Arial" w:hAnsi="Arial" w:cs="Arial"/>
        </w:rPr>
      </w:pPr>
    </w:p>
    <w:p w14:paraId="23B03AD6" w14:textId="77777777" w:rsidR="0061284D" w:rsidRDefault="0061284D" w:rsidP="00EA01B0">
      <w:pPr>
        <w:rPr>
          <w:rFonts w:ascii="Arial" w:hAnsi="Arial" w:cs="Arial"/>
        </w:rPr>
      </w:pPr>
      <w:r>
        <w:rPr>
          <w:rFonts w:ascii="Arial" w:hAnsi="Arial" w:cs="Arial"/>
        </w:rPr>
        <w:t>The features are divided into two types:</w:t>
      </w:r>
    </w:p>
    <w:p w14:paraId="4931E7B4" w14:textId="1E088456" w:rsidR="0061284D" w:rsidRDefault="00EB6D59" w:rsidP="0061284D">
      <w:pPr>
        <w:pStyle w:val="ListParagraph"/>
        <w:numPr>
          <w:ilvl w:val="0"/>
          <w:numId w:val="35"/>
        </w:numPr>
        <w:rPr>
          <w:rFonts w:ascii="Arial" w:hAnsi="Arial" w:cs="Arial"/>
        </w:rPr>
      </w:pPr>
      <w:r w:rsidRPr="009B198C">
        <w:rPr>
          <w:rFonts w:ascii="Arial" w:hAnsi="Arial" w:cs="Arial"/>
        </w:rPr>
        <w:t>‘Priority features’</w:t>
      </w:r>
      <w:r w:rsidR="005605F8">
        <w:rPr>
          <w:rFonts w:ascii="Arial" w:hAnsi="Arial" w:cs="Arial"/>
        </w:rPr>
        <w:t>, which were identified in the research as</w:t>
      </w:r>
      <w:r w:rsidR="00EA01B0" w:rsidRPr="009B198C">
        <w:rPr>
          <w:rFonts w:ascii="Arial" w:hAnsi="Arial" w:cs="Arial"/>
        </w:rPr>
        <w:t xml:space="preserve"> the most important features which inform trip-taking and are most likely to increase bookings and visits</w:t>
      </w:r>
      <w:r w:rsidR="0061284D">
        <w:rPr>
          <w:rFonts w:ascii="Arial" w:hAnsi="Arial" w:cs="Arial"/>
        </w:rPr>
        <w:t>;</w:t>
      </w:r>
    </w:p>
    <w:p w14:paraId="073D7777" w14:textId="28C937FC" w:rsidR="00EA01B0" w:rsidRPr="009B198C" w:rsidRDefault="002F6DDF" w:rsidP="009B198C">
      <w:pPr>
        <w:pStyle w:val="ListParagraph"/>
        <w:numPr>
          <w:ilvl w:val="0"/>
          <w:numId w:val="35"/>
        </w:numPr>
        <w:rPr>
          <w:rFonts w:ascii="Arial" w:hAnsi="Arial" w:cs="Arial"/>
        </w:rPr>
      </w:pPr>
      <w:r w:rsidRPr="009B198C">
        <w:rPr>
          <w:rFonts w:ascii="Arial" w:hAnsi="Arial" w:cs="Arial"/>
        </w:rPr>
        <w:t>‘Secondary features’</w:t>
      </w:r>
      <w:r w:rsidR="00133120">
        <w:rPr>
          <w:rFonts w:ascii="Arial" w:hAnsi="Arial" w:cs="Arial"/>
        </w:rPr>
        <w:t>, which</w:t>
      </w:r>
      <w:r w:rsidRPr="009B198C">
        <w:rPr>
          <w:rFonts w:ascii="Arial" w:hAnsi="Arial" w:cs="Arial"/>
        </w:rPr>
        <w:t xml:space="preserve"> </w:t>
      </w:r>
      <w:r w:rsidR="00C35F65" w:rsidRPr="009B198C">
        <w:rPr>
          <w:rFonts w:ascii="Arial" w:hAnsi="Arial" w:cs="Arial"/>
        </w:rPr>
        <w:t>were not identified as deal-breakers for a sufficiently large market in the research</w:t>
      </w:r>
      <w:r w:rsidR="003B3C99">
        <w:rPr>
          <w:rFonts w:ascii="Arial" w:hAnsi="Arial" w:cs="Arial"/>
        </w:rPr>
        <w:t>;</w:t>
      </w:r>
      <w:r w:rsidR="00C35F65" w:rsidRPr="009B198C">
        <w:rPr>
          <w:rFonts w:ascii="Arial" w:hAnsi="Arial" w:cs="Arial"/>
        </w:rPr>
        <w:t xml:space="preserve"> however</w:t>
      </w:r>
      <w:r w:rsidR="003B3C99">
        <w:rPr>
          <w:rFonts w:ascii="Arial" w:hAnsi="Arial" w:cs="Arial"/>
        </w:rPr>
        <w:t>,</w:t>
      </w:r>
      <w:r w:rsidR="00C35F65" w:rsidRPr="009B198C">
        <w:rPr>
          <w:rFonts w:ascii="Arial" w:hAnsi="Arial" w:cs="Arial"/>
        </w:rPr>
        <w:t xml:space="preserve"> they were identified as important </w:t>
      </w:r>
      <w:r w:rsidRPr="009B198C">
        <w:rPr>
          <w:rFonts w:ascii="Arial" w:hAnsi="Arial" w:cs="Arial"/>
        </w:rPr>
        <w:t>to minority groups.</w:t>
      </w:r>
    </w:p>
    <w:p w14:paraId="5C1CCCD9" w14:textId="77777777" w:rsidR="00EA01B0" w:rsidRPr="00F224DD" w:rsidRDefault="00EA01B0" w:rsidP="00EA01B0">
      <w:pPr>
        <w:rPr>
          <w:rFonts w:ascii="Arial" w:hAnsi="Arial" w:cs="Arial"/>
        </w:rPr>
      </w:pPr>
    </w:p>
    <w:p w14:paraId="01CA5B19" w14:textId="03956ECC" w:rsidR="00E70AD9" w:rsidRPr="001556BA" w:rsidRDefault="00717DDB" w:rsidP="00A7179C">
      <w:pPr>
        <w:rPr>
          <w:rFonts w:ascii="Arial" w:hAnsi="Arial" w:cs="Arial"/>
        </w:rPr>
      </w:pPr>
      <w:r w:rsidRPr="001556BA">
        <w:rPr>
          <w:rFonts w:ascii="Arial" w:hAnsi="Arial" w:cs="Arial"/>
        </w:rPr>
        <w:t>Listing your</w:t>
      </w:r>
      <w:r w:rsidR="002C5D46" w:rsidRPr="001556BA">
        <w:rPr>
          <w:rFonts w:ascii="Arial" w:hAnsi="Arial" w:cs="Arial"/>
        </w:rPr>
        <w:t xml:space="preserve"> key accessibility features </w:t>
      </w:r>
      <w:r w:rsidR="000D6EE7">
        <w:rPr>
          <w:rFonts w:ascii="Arial" w:hAnsi="Arial" w:cs="Arial"/>
        </w:rPr>
        <w:t>is</w:t>
      </w:r>
      <w:r w:rsidR="002C5D46" w:rsidRPr="001556BA">
        <w:rPr>
          <w:rFonts w:ascii="Arial" w:hAnsi="Arial" w:cs="Arial"/>
        </w:rPr>
        <w:t xml:space="preserve"> one </w:t>
      </w:r>
      <w:r w:rsidR="00D26907" w:rsidRPr="001556BA">
        <w:rPr>
          <w:rFonts w:ascii="Arial" w:hAnsi="Arial" w:cs="Arial"/>
        </w:rPr>
        <w:t>part of providing accessibility information</w:t>
      </w:r>
      <w:r w:rsidR="00A875A6" w:rsidRPr="001556BA">
        <w:rPr>
          <w:rFonts w:ascii="Arial" w:hAnsi="Arial" w:cs="Arial"/>
        </w:rPr>
        <w:t xml:space="preserve">. </w:t>
      </w:r>
      <w:r w:rsidR="003B1AC7" w:rsidRPr="001556BA">
        <w:rPr>
          <w:rFonts w:ascii="Arial" w:hAnsi="Arial" w:cs="Arial"/>
        </w:rPr>
        <w:t>You should also provide more</w:t>
      </w:r>
      <w:r w:rsidR="00EA01B0" w:rsidRPr="001556BA">
        <w:rPr>
          <w:rFonts w:ascii="Arial" w:hAnsi="Arial" w:cs="Arial"/>
        </w:rPr>
        <w:t xml:space="preserve"> detailed accessibility information, </w:t>
      </w:r>
      <w:r w:rsidR="00DE1C6A" w:rsidRPr="001556BA">
        <w:rPr>
          <w:rFonts w:ascii="Arial" w:hAnsi="Arial" w:cs="Arial"/>
        </w:rPr>
        <w:t>with measurements and photographs</w:t>
      </w:r>
      <w:r w:rsidR="00C95C8A" w:rsidRPr="001556BA">
        <w:rPr>
          <w:rFonts w:ascii="Arial" w:hAnsi="Arial" w:cs="Arial"/>
        </w:rPr>
        <w:t xml:space="preserve"> for all areas of </w:t>
      </w:r>
      <w:r w:rsidR="00EA01B0" w:rsidRPr="001556BA">
        <w:rPr>
          <w:rFonts w:ascii="Arial" w:hAnsi="Arial" w:cs="Arial"/>
        </w:rPr>
        <w:t xml:space="preserve">your </w:t>
      </w:r>
      <w:r w:rsidR="00C95C8A" w:rsidRPr="001556BA">
        <w:rPr>
          <w:rFonts w:ascii="Arial" w:hAnsi="Arial" w:cs="Arial"/>
        </w:rPr>
        <w:t xml:space="preserve">venue, in </w:t>
      </w:r>
      <w:r w:rsidR="00EA01B0" w:rsidRPr="001556BA">
        <w:rPr>
          <w:rFonts w:ascii="Arial" w:hAnsi="Arial" w:cs="Arial"/>
        </w:rPr>
        <w:t xml:space="preserve">an Accessibility Guide </w:t>
      </w:r>
      <w:r w:rsidR="00E70AD9" w:rsidRPr="001556BA">
        <w:rPr>
          <w:rFonts w:ascii="Arial" w:hAnsi="Arial" w:cs="Arial"/>
        </w:rPr>
        <w:t>with the recommended format being</w:t>
      </w:r>
      <w:r w:rsidR="00EA01B0" w:rsidRPr="001556BA">
        <w:rPr>
          <w:rFonts w:ascii="Arial" w:hAnsi="Arial" w:cs="Arial"/>
        </w:rPr>
        <w:t xml:space="preserve"> an AccessAble Detailed Access Guide.</w:t>
      </w:r>
      <w:r w:rsidR="7E626624" w:rsidRPr="001556BA">
        <w:rPr>
          <w:rFonts w:ascii="Arial" w:hAnsi="Arial" w:cs="Arial"/>
        </w:rPr>
        <w:t xml:space="preserve"> </w:t>
      </w:r>
    </w:p>
    <w:p w14:paraId="14C7493A" w14:textId="77777777" w:rsidR="00E70AD9" w:rsidRPr="001556BA" w:rsidRDefault="00E70AD9" w:rsidP="00A7179C">
      <w:pPr>
        <w:rPr>
          <w:rFonts w:ascii="Arial" w:hAnsi="Arial" w:cs="Arial"/>
        </w:rPr>
      </w:pPr>
    </w:p>
    <w:p w14:paraId="57EB78A6" w14:textId="230C44B3" w:rsidR="00EA01B0" w:rsidRPr="00F224DD" w:rsidRDefault="00A7179C" w:rsidP="00EA01B0">
      <w:pPr>
        <w:rPr>
          <w:rFonts w:ascii="Arial" w:hAnsi="Arial" w:cs="Arial"/>
        </w:rPr>
      </w:pPr>
      <w:r w:rsidRPr="001556BA">
        <w:rPr>
          <w:rFonts w:ascii="Arial" w:hAnsi="Arial" w:cs="Arial"/>
        </w:rPr>
        <w:t>Providing both key accessibility features</w:t>
      </w:r>
      <w:r w:rsidR="005F00C0" w:rsidRPr="001556BA">
        <w:rPr>
          <w:rFonts w:ascii="Arial" w:hAnsi="Arial" w:cs="Arial"/>
        </w:rPr>
        <w:t xml:space="preserve"> and an Accessibility Guide</w:t>
      </w:r>
      <w:r w:rsidRPr="001556BA">
        <w:rPr>
          <w:rFonts w:ascii="Arial" w:hAnsi="Arial" w:cs="Arial"/>
        </w:rPr>
        <w:t xml:space="preserve"> empowers individuals with accessibility requirements, their family and friends to make informed decisions on where to stay and visit.</w:t>
      </w:r>
      <w:r w:rsidR="00C4549A" w:rsidRPr="00F224DD">
        <w:rPr>
          <w:rFonts w:ascii="Arial" w:hAnsi="Arial" w:cs="Arial"/>
        </w:rPr>
        <w:t xml:space="preserve"> </w:t>
      </w:r>
      <w:r w:rsidR="7E626624" w:rsidRPr="00F224DD">
        <w:rPr>
          <w:rFonts w:ascii="Arial" w:eastAsia="Arial" w:hAnsi="Arial" w:cs="Arial"/>
        </w:rPr>
        <w:t>Find comprehensive guidance</w:t>
      </w:r>
      <w:r w:rsidR="00A501A6">
        <w:rPr>
          <w:rFonts w:ascii="Arial" w:eastAsia="Arial" w:hAnsi="Arial" w:cs="Arial"/>
        </w:rPr>
        <w:t xml:space="preserve"> on marketing your accessibility</w:t>
      </w:r>
      <w:r w:rsidR="7E626624" w:rsidRPr="00F224DD">
        <w:rPr>
          <w:rFonts w:ascii="Arial" w:eastAsia="Arial" w:hAnsi="Arial" w:cs="Arial"/>
        </w:rPr>
        <w:t xml:space="preserve"> in</w:t>
      </w:r>
      <w:r w:rsidR="7E626624" w:rsidRPr="00F224DD">
        <w:rPr>
          <w:rFonts w:ascii="Arial" w:eastAsia="Arial" w:hAnsi="Arial" w:cs="Arial"/>
          <w:color w:val="FF0000"/>
        </w:rPr>
        <w:t xml:space="preserve"> </w:t>
      </w:r>
      <w:hyperlink r:id="rId12">
        <w:r w:rsidR="7E626624" w:rsidRPr="00F224DD">
          <w:rPr>
            <w:rStyle w:val="Hyperlink"/>
            <w:rFonts w:ascii="Arial" w:eastAsia="Arial" w:hAnsi="Arial" w:cs="Arial"/>
          </w:rPr>
          <w:t>Section 6 of the VisitEngland Accessible and Inclusive Tourism Toolkit for Businesses</w:t>
        </w:r>
      </w:hyperlink>
      <w:r w:rsidR="7E626624" w:rsidRPr="00F224DD">
        <w:rPr>
          <w:rFonts w:ascii="Arial" w:eastAsia="Arial" w:hAnsi="Arial" w:cs="Arial"/>
        </w:rPr>
        <w:t>.</w:t>
      </w:r>
    </w:p>
    <w:p w14:paraId="646DD70D" w14:textId="77777777" w:rsidR="004C3273" w:rsidRPr="00F224DD" w:rsidRDefault="004C3273" w:rsidP="00602E8D">
      <w:pPr>
        <w:rPr>
          <w:rFonts w:ascii="Arial" w:hAnsi="Arial" w:cs="Arial"/>
        </w:rPr>
      </w:pPr>
    </w:p>
    <w:p w14:paraId="26A06935" w14:textId="77777777" w:rsidR="00602E8D" w:rsidRPr="00F224DD" w:rsidRDefault="00602E8D" w:rsidP="001C6794">
      <w:pPr>
        <w:pStyle w:val="Heading2"/>
      </w:pPr>
      <w:r w:rsidRPr="00F224DD">
        <w:t>Top tips for completing the questionnaire</w:t>
      </w:r>
    </w:p>
    <w:p w14:paraId="72F0DB56" w14:textId="77777777" w:rsidR="00602E8D" w:rsidRPr="00F224DD" w:rsidRDefault="00602E8D" w:rsidP="00602E8D">
      <w:pPr>
        <w:rPr>
          <w:rFonts w:ascii="Arial" w:hAnsi="Arial" w:cs="Arial"/>
          <w:b/>
          <w:bCs/>
          <w:color w:val="FF0000"/>
        </w:rPr>
      </w:pPr>
    </w:p>
    <w:p w14:paraId="3DFA3414" w14:textId="77777777" w:rsidR="00602E8D" w:rsidRPr="00F224DD" w:rsidRDefault="00602E8D" w:rsidP="00602E8D">
      <w:pPr>
        <w:pStyle w:val="ListParagraph"/>
        <w:numPr>
          <w:ilvl w:val="0"/>
          <w:numId w:val="31"/>
        </w:numPr>
        <w:spacing w:after="160" w:line="259" w:lineRule="auto"/>
        <w:rPr>
          <w:rFonts w:ascii="Arial" w:hAnsi="Arial" w:cs="Arial"/>
        </w:rPr>
      </w:pPr>
      <w:r w:rsidRPr="00F224DD">
        <w:rPr>
          <w:rFonts w:ascii="Arial" w:hAnsi="Arial" w:cs="Arial"/>
          <w:b/>
          <w:bCs/>
        </w:rPr>
        <w:t>Read the guidance</w:t>
      </w:r>
      <w:r w:rsidRPr="00F224DD">
        <w:rPr>
          <w:rFonts w:ascii="Arial" w:hAnsi="Arial" w:cs="Arial"/>
        </w:rPr>
        <w:t xml:space="preserve"> - follow the guidance available for each question.</w:t>
      </w:r>
    </w:p>
    <w:p w14:paraId="2B71877F" w14:textId="77777777" w:rsidR="001556BA" w:rsidRPr="00F224DD" w:rsidRDefault="001556BA" w:rsidP="001556BA">
      <w:pPr>
        <w:pStyle w:val="ListParagraph"/>
        <w:numPr>
          <w:ilvl w:val="0"/>
          <w:numId w:val="31"/>
        </w:numPr>
        <w:spacing w:after="160" w:line="259" w:lineRule="auto"/>
        <w:rPr>
          <w:rFonts w:ascii="Arial" w:hAnsi="Arial" w:cs="Arial"/>
        </w:rPr>
      </w:pPr>
      <w:r w:rsidRPr="00F224DD">
        <w:rPr>
          <w:rFonts w:ascii="Arial" w:hAnsi="Arial" w:cs="Arial"/>
          <w:b/>
          <w:bCs/>
        </w:rPr>
        <w:t>Be honest</w:t>
      </w:r>
      <w:r w:rsidRPr="00F224DD">
        <w:rPr>
          <w:rFonts w:ascii="Arial" w:hAnsi="Arial" w:cs="Arial"/>
        </w:rPr>
        <w:t xml:space="preserve"> - if you have any doubt about a feature, do not list it on your website.  </w:t>
      </w:r>
    </w:p>
    <w:p w14:paraId="7FE4CA12" w14:textId="3DD9C0BE" w:rsidR="00E235C5" w:rsidRPr="00F224DD" w:rsidRDefault="00E235C5" w:rsidP="00602E8D">
      <w:pPr>
        <w:pStyle w:val="ListParagraph"/>
        <w:numPr>
          <w:ilvl w:val="0"/>
          <w:numId w:val="31"/>
        </w:numPr>
        <w:spacing w:after="160" w:line="259" w:lineRule="auto"/>
        <w:rPr>
          <w:rFonts w:ascii="Arial" w:hAnsi="Arial" w:cs="Arial"/>
        </w:rPr>
      </w:pPr>
      <w:r w:rsidRPr="00F224DD">
        <w:rPr>
          <w:rFonts w:ascii="Arial" w:hAnsi="Arial" w:cs="Arial"/>
          <w:b/>
          <w:bCs/>
        </w:rPr>
        <w:t>Don’t feel constrained -</w:t>
      </w:r>
      <w:r w:rsidRPr="00F224DD">
        <w:rPr>
          <w:rFonts w:ascii="Arial" w:hAnsi="Arial" w:cs="Arial"/>
        </w:rPr>
        <w:t xml:space="preserve"> add any additional features and services you provide for disabled customers and others with accessibility requirements</w:t>
      </w:r>
      <w:r w:rsidR="00FD50C4" w:rsidRPr="00F224DD">
        <w:rPr>
          <w:rFonts w:ascii="Arial" w:hAnsi="Arial" w:cs="Arial"/>
        </w:rPr>
        <w:t>.</w:t>
      </w:r>
    </w:p>
    <w:p w14:paraId="78DF5AF8" w14:textId="0B58C665" w:rsidR="00602E8D" w:rsidRPr="00F224DD" w:rsidRDefault="00602E8D" w:rsidP="00602E8D">
      <w:pPr>
        <w:pStyle w:val="ListParagraph"/>
        <w:numPr>
          <w:ilvl w:val="0"/>
          <w:numId w:val="31"/>
        </w:numPr>
        <w:spacing w:after="160" w:line="259" w:lineRule="auto"/>
        <w:rPr>
          <w:rFonts w:ascii="Arial" w:hAnsi="Arial" w:cs="Arial"/>
        </w:rPr>
      </w:pPr>
      <w:r w:rsidRPr="00F224DD">
        <w:rPr>
          <w:rFonts w:ascii="Arial" w:hAnsi="Arial" w:cs="Arial"/>
          <w:b/>
          <w:bCs/>
        </w:rPr>
        <w:t>Review regularly</w:t>
      </w:r>
      <w:r w:rsidRPr="00F224DD">
        <w:rPr>
          <w:rFonts w:ascii="Arial" w:hAnsi="Arial" w:cs="Arial"/>
        </w:rPr>
        <w:t xml:space="preserve"> </w:t>
      </w:r>
      <w:r w:rsidR="00B03BB7" w:rsidRPr="00F224DD">
        <w:rPr>
          <w:rFonts w:ascii="Arial" w:hAnsi="Arial" w:cs="Arial"/>
        </w:rPr>
        <w:t>-</w:t>
      </w:r>
      <w:r w:rsidRPr="00F224DD">
        <w:rPr>
          <w:rFonts w:ascii="Arial" w:hAnsi="Arial" w:cs="Arial"/>
        </w:rPr>
        <w:t xml:space="preserve"> to ensure the information remains accurate, update the information as soon as you make a change and review the answers at least annually.</w:t>
      </w:r>
    </w:p>
    <w:p w14:paraId="2BB1C658" w14:textId="77777777" w:rsidR="00602E8D" w:rsidRPr="00F224DD" w:rsidRDefault="00602E8D" w:rsidP="00602E8D">
      <w:pPr>
        <w:rPr>
          <w:rFonts w:ascii="Arial" w:hAnsi="Arial" w:cs="Arial"/>
        </w:rPr>
      </w:pPr>
      <w:r w:rsidRPr="00F224DD">
        <w:rPr>
          <w:rFonts w:ascii="Arial" w:hAnsi="Arial" w:cs="Arial"/>
        </w:rPr>
        <w:t>Please note:</w:t>
      </w:r>
    </w:p>
    <w:p w14:paraId="5E12E752" w14:textId="46D857E6" w:rsidR="00602E8D" w:rsidRPr="00F224DD" w:rsidRDefault="006E115B" w:rsidP="00602E8D">
      <w:pPr>
        <w:rPr>
          <w:rFonts w:ascii="Arial" w:hAnsi="Arial" w:cs="Arial"/>
        </w:rPr>
      </w:pPr>
      <w:r>
        <w:rPr>
          <w:rFonts w:ascii="Arial" w:hAnsi="Arial" w:cs="Arial"/>
        </w:rPr>
        <w:t>Whil</w:t>
      </w:r>
      <w:r w:rsidR="009007A6">
        <w:rPr>
          <w:rFonts w:ascii="Arial" w:hAnsi="Arial" w:cs="Arial"/>
        </w:rPr>
        <w:t>e</w:t>
      </w:r>
      <w:r>
        <w:rPr>
          <w:rFonts w:ascii="Arial" w:hAnsi="Arial" w:cs="Arial"/>
        </w:rPr>
        <w:t xml:space="preserve"> t</w:t>
      </w:r>
      <w:r w:rsidR="00602E8D" w:rsidRPr="00F224DD">
        <w:rPr>
          <w:rFonts w:ascii="Arial" w:hAnsi="Arial" w:cs="Arial"/>
        </w:rPr>
        <w:t>he following are not included in this questionnaire as they are statutory responsibilities, which should be provided as standard</w:t>
      </w:r>
      <w:r>
        <w:rPr>
          <w:rFonts w:ascii="Arial" w:hAnsi="Arial" w:cs="Arial"/>
        </w:rPr>
        <w:t xml:space="preserve">, you may still wish to </w:t>
      </w:r>
      <w:r w:rsidR="00E82D9E">
        <w:rPr>
          <w:rFonts w:ascii="Arial" w:hAnsi="Arial" w:cs="Arial"/>
        </w:rPr>
        <w:t>include them in your l</w:t>
      </w:r>
      <w:r w:rsidR="00C6617B">
        <w:rPr>
          <w:rFonts w:ascii="Arial" w:hAnsi="Arial" w:cs="Arial"/>
        </w:rPr>
        <w:t>ist to reassure visitors</w:t>
      </w:r>
      <w:r w:rsidR="00602E8D" w:rsidRPr="00F224DD">
        <w:rPr>
          <w:rFonts w:ascii="Arial" w:hAnsi="Arial" w:cs="Arial"/>
        </w:rPr>
        <w:t xml:space="preserve">:  </w:t>
      </w:r>
    </w:p>
    <w:p w14:paraId="16412E53" w14:textId="77777777" w:rsidR="00602E8D" w:rsidRPr="00F224DD" w:rsidRDefault="00602E8D" w:rsidP="00602E8D">
      <w:pPr>
        <w:pStyle w:val="ListParagraph"/>
        <w:numPr>
          <w:ilvl w:val="1"/>
          <w:numId w:val="32"/>
        </w:numPr>
        <w:spacing w:after="160" w:line="259" w:lineRule="auto"/>
        <w:rPr>
          <w:rFonts w:ascii="Arial" w:hAnsi="Arial" w:cs="Arial"/>
        </w:rPr>
      </w:pPr>
      <w:r w:rsidRPr="00F224DD">
        <w:rPr>
          <w:rFonts w:ascii="Arial" w:hAnsi="Arial" w:cs="Arial"/>
        </w:rPr>
        <w:t>assistance dogs welcome;</w:t>
      </w:r>
    </w:p>
    <w:p w14:paraId="5D9AF174" w14:textId="77777777" w:rsidR="00602E8D" w:rsidRPr="00F224DD" w:rsidRDefault="00602E8D" w:rsidP="00602E8D">
      <w:pPr>
        <w:pStyle w:val="ListParagraph"/>
        <w:numPr>
          <w:ilvl w:val="1"/>
          <w:numId w:val="32"/>
        </w:numPr>
        <w:spacing w:after="160" w:line="259" w:lineRule="auto"/>
        <w:rPr>
          <w:rFonts w:ascii="Arial" w:hAnsi="Arial" w:cs="Arial"/>
        </w:rPr>
      </w:pPr>
      <w:r w:rsidRPr="00F224DD">
        <w:rPr>
          <w:rFonts w:ascii="Arial" w:hAnsi="Arial" w:cs="Arial"/>
        </w:rPr>
        <w:t xml:space="preserve">information on the 14 major allergens in any food provided, along with food labelling requirements. </w:t>
      </w:r>
    </w:p>
    <w:p w14:paraId="1C2DDE09" w14:textId="5261E476" w:rsidR="00602E8D" w:rsidRPr="00F224DD" w:rsidRDefault="00602E8D" w:rsidP="00602E8D">
      <w:pPr>
        <w:rPr>
          <w:rStyle w:val="Hyperlink"/>
          <w:rFonts w:ascii="Arial" w:hAnsi="Arial" w:cs="Arial"/>
          <w:color w:val="auto"/>
          <w:u w:val="none"/>
        </w:rPr>
      </w:pPr>
      <w:r w:rsidRPr="00F224DD">
        <w:rPr>
          <w:rFonts w:ascii="Arial" w:hAnsi="Arial" w:cs="Arial"/>
        </w:rPr>
        <w:t xml:space="preserve">For essential guidance to help you improve your welcome for customers with accessibility requirements, check out </w:t>
      </w:r>
      <w:hyperlink r:id="rId13">
        <w:r w:rsidR="03C3273A" w:rsidRPr="00F224DD">
          <w:rPr>
            <w:rStyle w:val="Hyperlink"/>
            <w:rFonts w:ascii="Arial" w:hAnsi="Arial" w:cs="Arial"/>
            <w:lang w:eastAsia="en-GB"/>
          </w:rPr>
          <w:t>VisitEngland’s Accessible and Inclusive Tourism Toolkit for Businesses</w:t>
        </w:r>
      </w:hyperlink>
      <w:r w:rsidRPr="00F224DD">
        <w:rPr>
          <w:rStyle w:val="Hyperlink"/>
          <w:rFonts w:ascii="Arial" w:hAnsi="Arial" w:cs="Arial"/>
          <w:color w:val="auto"/>
          <w:u w:val="none"/>
        </w:rPr>
        <w:t>, which includes practical tips and action checklists specific to your business type and technical built environment guidance for when new-build, refurbishment, conversion, and adaptation projects are possible.</w:t>
      </w:r>
    </w:p>
    <w:p w14:paraId="0CC47A60" w14:textId="77777777" w:rsidR="00EA01B0" w:rsidRPr="00F224DD" w:rsidRDefault="00EA01B0" w:rsidP="00602E8D">
      <w:pPr>
        <w:rPr>
          <w:rStyle w:val="Hyperlink"/>
          <w:rFonts w:ascii="Arial" w:hAnsi="Arial" w:cs="Arial"/>
          <w:color w:val="auto"/>
          <w:u w:val="none"/>
        </w:rPr>
      </w:pPr>
    </w:p>
    <w:p w14:paraId="363568ED" w14:textId="77777777" w:rsidR="00066A12" w:rsidRDefault="00066A12" w:rsidP="001C6794">
      <w:pPr>
        <w:pStyle w:val="Heading2"/>
      </w:pPr>
    </w:p>
    <w:p w14:paraId="3B9E2405" w14:textId="77777777" w:rsidR="00066A12" w:rsidRDefault="00066A12" w:rsidP="001C6794">
      <w:pPr>
        <w:pStyle w:val="Heading2"/>
      </w:pPr>
    </w:p>
    <w:p w14:paraId="28B7E43A" w14:textId="5D758B55" w:rsidR="00602E8D" w:rsidRPr="00F224DD" w:rsidRDefault="00602E8D" w:rsidP="001C6794">
      <w:pPr>
        <w:pStyle w:val="Heading2"/>
      </w:pPr>
      <w:r w:rsidRPr="00F224DD">
        <w:t>Frequently Asked Questions</w:t>
      </w:r>
    </w:p>
    <w:p w14:paraId="31BB497B" w14:textId="77777777" w:rsidR="00602E8D" w:rsidRPr="00F224DD" w:rsidRDefault="00602E8D" w:rsidP="00602E8D">
      <w:pPr>
        <w:rPr>
          <w:rFonts w:ascii="Arial" w:hAnsi="Arial" w:cs="Arial"/>
          <w:b/>
          <w:bCs/>
          <w:color w:val="FF0000"/>
        </w:rPr>
      </w:pPr>
    </w:p>
    <w:p w14:paraId="78FEC74D" w14:textId="2AB6E856" w:rsidR="00602E8D" w:rsidRPr="00F224DD" w:rsidRDefault="00602E8D" w:rsidP="00602E8D">
      <w:pPr>
        <w:rPr>
          <w:rFonts w:ascii="Arial" w:hAnsi="Arial" w:cs="Arial"/>
          <w:b/>
          <w:bCs/>
        </w:rPr>
      </w:pPr>
      <w:r w:rsidRPr="00F224DD">
        <w:rPr>
          <w:rFonts w:ascii="Arial" w:hAnsi="Arial" w:cs="Arial"/>
          <w:b/>
          <w:bCs/>
        </w:rPr>
        <w:t xml:space="preserve">What if my business is not </w:t>
      </w:r>
      <w:r w:rsidR="00D40334">
        <w:rPr>
          <w:rFonts w:ascii="Arial" w:hAnsi="Arial" w:cs="Arial"/>
          <w:b/>
          <w:bCs/>
        </w:rPr>
        <w:t>very</w:t>
      </w:r>
      <w:r w:rsidRPr="00F224DD">
        <w:rPr>
          <w:rFonts w:ascii="Arial" w:hAnsi="Arial" w:cs="Arial"/>
          <w:b/>
          <w:bCs/>
        </w:rPr>
        <w:t xml:space="preserve"> accessible – do I still have to </w:t>
      </w:r>
      <w:r w:rsidR="00DA5610" w:rsidRPr="00F224DD">
        <w:rPr>
          <w:rFonts w:ascii="Arial" w:hAnsi="Arial" w:cs="Arial"/>
          <w:b/>
          <w:bCs/>
        </w:rPr>
        <w:t>do</w:t>
      </w:r>
      <w:r w:rsidRPr="00F224DD">
        <w:rPr>
          <w:rFonts w:ascii="Arial" w:hAnsi="Arial" w:cs="Arial"/>
          <w:b/>
          <w:bCs/>
        </w:rPr>
        <w:t xml:space="preserve"> this? </w:t>
      </w:r>
    </w:p>
    <w:p w14:paraId="6130CA15" w14:textId="77777777" w:rsidR="00602E8D" w:rsidRPr="00F224DD" w:rsidRDefault="00602E8D" w:rsidP="00602E8D">
      <w:pPr>
        <w:rPr>
          <w:rFonts w:ascii="Arial" w:hAnsi="Arial" w:cs="Arial"/>
          <w:b/>
          <w:bCs/>
        </w:rPr>
      </w:pPr>
    </w:p>
    <w:p w14:paraId="27C5843D" w14:textId="27FB5790" w:rsidR="00602E8D" w:rsidRPr="00F224DD" w:rsidRDefault="00602E8D" w:rsidP="00602E8D">
      <w:pPr>
        <w:rPr>
          <w:rFonts w:ascii="Arial" w:hAnsi="Arial" w:cs="Arial"/>
        </w:rPr>
      </w:pPr>
      <w:r w:rsidRPr="00F224DD">
        <w:rPr>
          <w:rFonts w:ascii="Arial" w:hAnsi="Arial" w:cs="Arial"/>
        </w:rPr>
        <w:t xml:space="preserve">All businesses should </w:t>
      </w:r>
      <w:r w:rsidR="00EF449A" w:rsidRPr="00F224DD">
        <w:rPr>
          <w:rFonts w:ascii="Arial" w:hAnsi="Arial" w:cs="Arial"/>
        </w:rPr>
        <w:t>list their key accessibility features on their website</w:t>
      </w:r>
      <w:r w:rsidRPr="00F224DD">
        <w:rPr>
          <w:rFonts w:ascii="Arial" w:hAnsi="Arial" w:cs="Arial"/>
        </w:rPr>
        <w:t>, regardless of their level of accessibility</w:t>
      </w:r>
      <w:r w:rsidR="006B00E5">
        <w:rPr>
          <w:rFonts w:ascii="Arial" w:hAnsi="Arial" w:cs="Arial"/>
        </w:rPr>
        <w:t>. Even if you are unable to accommodate wheelchair users</w:t>
      </w:r>
      <w:r w:rsidR="00210BBA">
        <w:rPr>
          <w:rFonts w:ascii="Arial" w:hAnsi="Arial" w:cs="Arial"/>
        </w:rPr>
        <w:t>,</w:t>
      </w:r>
      <w:r w:rsidR="006B00E5">
        <w:rPr>
          <w:rFonts w:ascii="Arial" w:hAnsi="Arial" w:cs="Arial"/>
        </w:rPr>
        <w:t xml:space="preserve"> for example, </w:t>
      </w:r>
      <w:r w:rsidRPr="00F224DD">
        <w:rPr>
          <w:rFonts w:ascii="Arial" w:hAnsi="Arial" w:cs="Arial"/>
        </w:rPr>
        <w:t xml:space="preserve">the information will benefit </w:t>
      </w:r>
      <w:r w:rsidR="00713D21">
        <w:rPr>
          <w:rFonts w:ascii="Arial" w:hAnsi="Arial" w:cs="Arial"/>
        </w:rPr>
        <w:t>others with mobility impairments,</w:t>
      </w:r>
      <w:r w:rsidRPr="00F224DD">
        <w:rPr>
          <w:rFonts w:ascii="Arial" w:hAnsi="Arial" w:cs="Arial"/>
        </w:rPr>
        <w:t xml:space="preserve"> people who are </w:t>
      </w:r>
      <w:r w:rsidR="00CD2733" w:rsidRPr="00F224DD">
        <w:rPr>
          <w:rFonts w:ascii="Arial" w:hAnsi="Arial" w:cs="Arial"/>
        </w:rPr>
        <w:t>d</w:t>
      </w:r>
      <w:r w:rsidRPr="00F224DD">
        <w:rPr>
          <w:rFonts w:ascii="Arial" w:hAnsi="Arial" w:cs="Arial"/>
        </w:rPr>
        <w:t>eaf or have hearing loss, have a sensory or cognitive impairment, older people, families with young children, and more.</w:t>
      </w:r>
    </w:p>
    <w:p w14:paraId="523EC6E9" w14:textId="77777777" w:rsidR="00CD2733" w:rsidRPr="00F224DD" w:rsidRDefault="00CD2733" w:rsidP="00CD2733">
      <w:pPr>
        <w:rPr>
          <w:rFonts w:ascii="Arial" w:hAnsi="Arial" w:cs="Arial"/>
        </w:rPr>
      </w:pPr>
    </w:p>
    <w:p w14:paraId="4D61ADB0" w14:textId="31AFFC25" w:rsidR="00CD2733" w:rsidRPr="003A7B50" w:rsidRDefault="00B45DF8" w:rsidP="00CD2733">
      <w:pPr>
        <w:rPr>
          <w:rFonts w:ascii="Arial" w:hAnsi="Arial" w:cs="Arial"/>
          <w:b/>
          <w:bCs/>
        </w:rPr>
      </w:pPr>
      <w:r w:rsidRPr="003A7B50">
        <w:rPr>
          <w:rFonts w:ascii="Arial" w:hAnsi="Arial" w:cs="Arial"/>
          <w:b/>
          <w:bCs/>
        </w:rPr>
        <w:t xml:space="preserve">How should I </w:t>
      </w:r>
      <w:r w:rsidR="00006117" w:rsidRPr="003A7B50">
        <w:rPr>
          <w:rFonts w:ascii="Arial" w:hAnsi="Arial" w:cs="Arial"/>
          <w:b/>
          <w:bCs/>
        </w:rPr>
        <w:t>present the list of features on my website</w:t>
      </w:r>
      <w:r w:rsidR="00CD2733" w:rsidRPr="003A7B50">
        <w:rPr>
          <w:rFonts w:ascii="Arial" w:hAnsi="Arial" w:cs="Arial"/>
          <w:b/>
          <w:bCs/>
        </w:rPr>
        <w:t>?</w:t>
      </w:r>
    </w:p>
    <w:p w14:paraId="41674107" w14:textId="77777777" w:rsidR="00602E8D" w:rsidRPr="003A7B50" w:rsidRDefault="00602E8D" w:rsidP="00602E8D">
      <w:pPr>
        <w:rPr>
          <w:rFonts w:ascii="Arial" w:hAnsi="Arial" w:cs="Arial"/>
          <w:b/>
          <w:bCs/>
        </w:rPr>
      </w:pPr>
    </w:p>
    <w:p w14:paraId="3C45C287" w14:textId="3845AED7" w:rsidR="00931356" w:rsidRDefault="00F6340C" w:rsidP="00602E8D">
      <w:pPr>
        <w:rPr>
          <w:rFonts w:ascii="Arial" w:hAnsi="Arial" w:cs="Arial"/>
        </w:rPr>
      </w:pPr>
      <w:r>
        <w:rPr>
          <w:rFonts w:ascii="Arial" w:hAnsi="Arial" w:cs="Arial"/>
        </w:rPr>
        <w:t>Display</w:t>
      </w:r>
      <w:r w:rsidR="002A652B" w:rsidRPr="003A7B50">
        <w:rPr>
          <w:rFonts w:ascii="Arial" w:hAnsi="Arial" w:cs="Arial"/>
        </w:rPr>
        <w:t xml:space="preserve"> </w:t>
      </w:r>
      <w:r w:rsidR="00DD5111" w:rsidRPr="003A7B50">
        <w:rPr>
          <w:rFonts w:ascii="Arial" w:hAnsi="Arial" w:cs="Arial"/>
        </w:rPr>
        <w:t>all</w:t>
      </w:r>
      <w:r>
        <w:rPr>
          <w:rFonts w:ascii="Arial" w:hAnsi="Arial" w:cs="Arial"/>
        </w:rPr>
        <w:t xml:space="preserve"> the</w:t>
      </w:r>
      <w:r w:rsidR="00DD5111" w:rsidRPr="003A7B50">
        <w:rPr>
          <w:rFonts w:ascii="Arial" w:hAnsi="Arial" w:cs="Arial"/>
        </w:rPr>
        <w:t xml:space="preserve"> features using the feature name </w:t>
      </w:r>
      <w:r w:rsidR="006D1C04" w:rsidRPr="003A7B50">
        <w:rPr>
          <w:rFonts w:ascii="Arial" w:hAnsi="Arial" w:cs="Arial"/>
        </w:rPr>
        <w:t>and description from the table.</w:t>
      </w:r>
      <w:r w:rsidR="003E0BF7">
        <w:rPr>
          <w:rFonts w:ascii="Arial" w:hAnsi="Arial" w:cs="Arial"/>
        </w:rPr>
        <w:t xml:space="preserve"> </w:t>
      </w:r>
      <w:r w:rsidR="003E0BF7" w:rsidRPr="003A7B50">
        <w:rPr>
          <w:rFonts w:ascii="Arial" w:hAnsi="Arial" w:cs="Arial"/>
        </w:rPr>
        <w:t>You can tweak the feature description to make sure it fully reflects your specific situation.</w:t>
      </w:r>
      <w:r w:rsidR="006D1C04" w:rsidRPr="003A7B50">
        <w:rPr>
          <w:rFonts w:ascii="Arial" w:hAnsi="Arial" w:cs="Arial"/>
        </w:rPr>
        <w:t xml:space="preserve"> </w:t>
      </w:r>
      <w:r w:rsidR="00931356" w:rsidRPr="003A7B50">
        <w:rPr>
          <w:rFonts w:ascii="Arial" w:hAnsi="Arial" w:cs="Arial"/>
        </w:rPr>
        <w:t xml:space="preserve">You may </w:t>
      </w:r>
      <w:r w:rsidR="003E0BF7">
        <w:rPr>
          <w:rFonts w:ascii="Arial" w:hAnsi="Arial" w:cs="Arial"/>
        </w:rPr>
        <w:t xml:space="preserve">also </w:t>
      </w:r>
      <w:r w:rsidR="00931356" w:rsidRPr="003A7B50">
        <w:rPr>
          <w:rFonts w:ascii="Arial" w:hAnsi="Arial" w:cs="Arial"/>
        </w:rPr>
        <w:t>wish to group key features that relate to each of mobility, hearing, visual and neurodiversity. Remember, save the detail for your detailed Accessibility Guide.</w:t>
      </w:r>
    </w:p>
    <w:p w14:paraId="49519ABE" w14:textId="77777777" w:rsidR="00931356" w:rsidRDefault="00931356" w:rsidP="00602E8D">
      <w:pPr>
        <w:rPr>
          <w:rFonts w:ascii="Arial" w:hAnsi="Arial" w:cs="Arial"/>
        </w:rPr>
      </w:pPr>
    </w:p>
    <w:p w14:paraId="313684E2" w14:textId="71632C29" w:rsidR="00602E8D" w:rsidRPr="003A7B50" w:rsidRDefault="00556E0F" w:rsidP="00602E8D">
      <w:pPr>
        <w:rPr>
          <w:rFonts w:ascii="Arial" w:hAnsi="Arial" w:cs="Arial"/>
        </w:rPr>
      </w:pPr>
      <w:r w:rsidRPr="003A7B50">
        <w:rPr>
          <w:rFonts w:ascii="Arial" w:hAnsi="Arial" w:cs="Arial"/>
        </w:rPr>
        <w:t xml:space="preserve">It is important that you </w:t>
      </w:r>
      <w:r w:rsidR="003430A6" w:rsidRPr="003A7B50">
        <w:rPr>
          <w:rFonts w:ascii="Arial" w:hAnsi="Arial" w:cs="Arial"/>
        </w:rPr>
        <w:t>don’t change the wording of the feature names</w:t>
      </w:r>
      <w:r w:rsidR="00D97807">
        <w:rPr>
          <w:rFonts w:ascii="Arial" w:hAnsi="Arial" w:cs="Arial"/>
        </w:rPr>
        <w:t>. T</w:t>
      </w:r>
      <w:r w:rsidR="00741A0C" w:rsidRPr="00741A0C">
        <w:rPr>
          <w:rFonts w:ascii="Arial" w:hAnsi="Arial" w:cs="Arial"/>
        </w:rPr>
        <w:t xml:space="preserve">hese have been developed with stakeholders from across the UK and Republic of Ireland, with the intention that they will be adopted by as many tourism distribution websites </w:t>
      </w:r>
      <w:r w:rsidR="00ED5393">
        <w:rPr>
          <w:rFonts w:ascii="Arial" w:hAnsi="Arial" w:cs="Arial"/>
        </w:rPr>
        <w:t xml:space="preserve">and businesses </w:t>
      </w:r>
      <w:r w:rsidR="00741A0C" w:rsidRPr="00741A0C">
        <w:rPr>
          <w:rFonts w:ascii="Arial" w:hAnsi="Arial" w:cs="Arial"/>
        </w:rPr>
        <w:t>as possible, to create a more consistent approach to providing accessibility information.</w:t>
      </w:r>
    </w:p>
    <w:p w14:paraId="069EA093" w14:textId="77777777" w:rsidR="00602E8D" w:rsidRPr="003A7B50" w:rsidRDefault="00602E8D" w:rsidP="00602E8D">
      <w:pPr>
        <w:rPr>
          <w:rFonts w:ascii="Arial" w:hAnsi="Arial" w:cs="Arial"/>
        </w:rPr>
      </w:pPr>
    </w:p>
    <w:p w14:paraId="5FB554F5" w14:textId="7D2C332C" w:rsidR="00665467" w:rsidRPr="003A7B50" w:rsidRDefault="00665467" w:rsidP="00665467">
      <w:pPr>
        <w:rPr>
          <w:rFonts w:ascii="Arial" w:hAnsi="Arial" w:cs="Arial"/>
          <w:b/>
          <w:bCs/>
        </w:rPr>
      </w:pPr>
      <w:r w:rsidRPr="003A7B50">
        <w:rPr>
          <w:rFonts w:ascii="Arial" w:hAnsi="Arial" w:cs="Arial"/>
          <w:b/>
          <w:bCs/>
        </w:rPr>
        <w:t>I am a self-catering operator</w:t>
      </w:r>
      <w:r w:rsidR="003C02DE" w:rsidRPr="003A7B50">
        <w:rPr>
          <w:rFonts w:ascii="Arial" w:hAnsi="Arial" w:cs="Arial"/>
          <w:b/>
          <w:bCs/>
        </w:rPr>
        <w:t>/holiday park</w:t>
      </w:r>
      <w:r w:rsidRPr="003A7B50">
        <w:rPr>
          <w:rFonts w:ascii="Arial" w:hAnsi="Arial" w:cs="Arial"/>
          <w:b/>
          <w:bCs/>
        </w:rPr>
        <w:t xml:space="preserve"> with multiple units – </w:t>
      </w:r>
      <w:r w:rsidR="00390F4C" w:rsidRPr="003A7B50">
        <w:rPr>
          <w:rFonts w:ascii="Arial" w:hAnsi="Arial" w:cs="Arial"/>
          <w:b/>
          <w:bCs/>
        </w:rPr>
        <w:t>should</w:t>
      </w:r>
      <w:r w:rsidRPr="003A7B50">
        <w:rPr>
          <w:rFonts w:ascii="Arial" w:hAnsi="Arial" w:cs="Arial"/>
          <w:b/>
          <w:bCs/>
        </w:rPr>
        <w:t xml:space="preserve"> I </w:t>
      </w:r>
      <w:r w:rsidR="00390F4C" w:rsidRPr="003A7B50">
        <w:rPr>
          <w:rFonts w:ascii="Arial" w:hAnsi="Arial" w:cs="Arial"/>
          <w:b/>
          <w:bCs/>
        </w:rPr>
        <w:t>give the information</w:t>
      </w:r>
      <w:r w:rsidRPr="003A7B50">
        <w:rPr>
          <w:rFonts w:ascii="Arial" w:hAnsi="Arial" w:cs="Arial"/>
          <w:b/>
          <w:bCs/>
        </w:rPr>
        <w:t xml:space="preserve"> for every property?</w:t>
      </w:r>
    </w:p>
    <w:p w14:paraId="4A8925C7" w14:textId="77777777" w:rsidR="00665467" w:rsidRPr="003A7B50" w:rsidRDefault="00665467" w:rsidP="00665467">
      <w:pPr>
        <w:rPr>
          <w:rFonts w:ascii="Arial" w:hAnsi="Arial" w:cs="Arial"/>
          <w:b/>
          <w:bCs/>
        </w:rPr>
      </w:pPr>
    </w:p>
    <w:p w14:paraId="0A7B16EB" w14:textId="40F8C893" w:rsidR="00665467" w:rsidRPr="003A7B50" w:rsidRDefault="00390F4C" w:rsidP="00665467">
      <w:pPr>
        <w:rPr>
          <w:rFonts w:ascii="Arial" w:hAnsi="Arial" w:cs="Arial"/>
        </w:rPr>
      </w:pPr>
      <w:r w:rsidRPr="003A7B50">
        <w:rPr>
          <w:rFonts w:ascii="Arial" w:hAnsi="Arial" w:cs="Arial"/>
        </w:rPr>
        <w:t>Information on key accessibility features is only meaningful and useful when it relates to specific individual units.</w:t>
      </w:r>
      <w:r w:rsidR="00A644ED" w:rsidRPr="003A7B50">
        <w:rPr>
          <w:rFonts w:ascii="Arial" w:hAnsi="Arial" w:cs="Arial"/>
        </w:rPr>
        <w:t xml:space="preserve"> You</w:t>
      </w:r>
      <w:r w:rsidR="00665467" w:rsidRPr="003A7B50">
        <w:rPr>
          <w:rFonts w:ascii="Arial" w:hAnsi="Arial" w:cs="Arial"/>
        </w:rPr>
        <w:t xml:space="preserve"> should </w:t>
      </w:r>
      <w:r w:rsidR="00A644ED" w:rsidRPr="003A7B50">
        <w:rPr>
          <w:rFonts w:ascii="Arial" w:hAnsi="Arial" w:cs="Arial"/>
        </w:rPr>
        <w:t>therefore list the accessibility features available in</w:t>
      </w:r>
      <w:r w:rsidR="00665467" w:rsidRPr="003A7B50">
        <w:rPr>
          <w:rFonts w:ascii="Arial" w:hAnsi="Arial" w:cs="Arial"/>
        </w:rPr>
        <w:t xml:space="preserve"> each </w:t>
      </w:r>
      <w:r w:rsidR="00A644ED" w:rsidRPr="003A7B50">
        <w:rPr>
          <w:rFonts w:ascii="Arial" w:hAnsi="Arial" w:cs="Arial"/>
        </w:rPr>
        <w:t>specific</w:t>
      </w:r>
      <w:r w:rsidR="006832A2" w:rsidRPr="003A7B50">
        <w:rPr>
          <w:rFonts w:ascii="Arial" w:hAnsi="Arial" w:cs="Arial"/>
        </w:rPr>
        <w:t xml:space="preserve"> </w:t>
      </w:r>
      <w:r w:rsidR="00665467" w:rsidRPr="003A7B50">
        <w:rPr>
          <w:rFonts w:ascii="Arial" w:hAnsi="Arial" w:cs="Arial"/>
        </w:rPr>
        <w:t>unit</w:t>
      </w:r>
      <w:r w:rsidR="006832A2" w:rsidRPr="003A7B50">
        <w:rPr>
          <w:rFonts w:ascii="Arial" w:hAnsi="Arial" w:cs="Arial"/>
        </w:rPr>
        <w:t xml:space="preserve"> or </w:t>
      </w:r>
      <w:r w:rsidR="00665467" w:rsidRPr="003A7B50">
        <w:rPr>
          <w:rFonts w:ascii="Arial" w:hAnsi="Arial" w:cs="Arial"/>
        </w:rPr>
        <w:t xml:space="preserve">each </w:t>
      </w:r>
      <w:r w:rsidR="006832A2" w:rsidRPr="003A7B50">
        <w:rPr>
          <w:rFonts w:ascii="Arial" w:hAnsi="Arial" w:cs="Arial"/>
        </w:rPr>
        <w:t>type of unit.</w:t>
      </w:r>
      <w:r w:rsidR="00665467" w:rsidRPr="003A7B50">
        <w:rPr>
          <w:rFonts w:ascii="Arial" w:hAnsi="Arial" w:cs="Arial"/>
        </w:rPr>
        <w:t xml:space="preserve"> If this is not possible, you can focus on units that are adapted, accessible or have minimal steps.</w:t>
      </w:r>
    </w:p>
    <w:p w14:paraId="2F2ADDC2" w14:textId="77777777" w:rsidR="00665467" w:rsidRPr="003A7B50" w:rsidRDefault="00665467" w:rsidP="00665467">
      <w:pPr>
        <w:rPr>
          <w:rFonts w:ascii="Arial" w:hAnsi="Arial" w:cs="Arial"/>
        </w:rPr>
      </w:pPr>
    </w:p>
    <w:p w14:paraId="1A8A31A6" w14:textId="3E6859BE" w:rsidR="00665467" w:rsidRPr="003A7B50" w:rsidRDefault="00B6697D" w:rsidP="00665467">
      <w:pPr>
        <w:rPr>
          <w:rFonts w:ascii="Arial" w:hAnsi="Arial" w:cs="Arial"/>
          <w:b/>
          <w:bCs/>
        </w:rPr>
      </w:pPr>
      <w:r w:rsidRPr="003A7B50">
        <w:rPr>
          <w:rFonts w:ascii="Arial" w:hAnsi="Arial" w:cs="Arial"/>
          <w:b/>
          <w:bCs/>
        </w:rPr>
        <w:t>Why</w:t>
      </w:r>
      <w:r w:rsidR="00665467" w:rsidRPr="003A7B50">
        <w:rPr>
          <w:rFonts w:ascii="Arial" w:hAnsi="Arial" w:cs="Arial"/>
          <w:b/>
          <w:bCs/>
        </w:rPr>
        <w:t xml:space="preserve"> have </w:t>
      </w:r>
      <w:r w:rsidR="00270C93" w:rsidRPr="003A7B50">
        <w:rPr>
          <w:rFonts w:ascii="Arial" w:hAnsi="Arial" w:cs="Arial"/>
          <w:b/>
          <w:bCs/>
        </w:rPr>
        <w:t xml:space="preserve">I been asked to </w:t>
      </w:r>
      <w:r w:rsidR="00665467" w:rsidRPr="003A7B50">
        <w:rPr>
          <w:rFonts w:ascii="Arial" w:hAnsi="Arial" w:cs="Arial"/>
          <w:b/>
          <w:bCs/>
        </w:rPr>
        <w:t xml:space="preserve">provide this information </w:t>
      </w:r>
      <w:r w:rsidR="00B11CC4" w:rsidRPr="003A7B50">
        <w:rPr>
          <w:rFonts w:ascii="Arial" w:hAnsi="Arial" w:cs="Arial"/>
          <w:b/>
          <w:bCs/>
        </w:rPr>
        <w:t>by</w:t>
      </w:r>
      <w:r w:rsidR="00665467" w:rsidRPr="003A7B50">
        <w:rPr>
          <w:rFonts w:ascii="Arial" w:hAnsi="Arial" w:cs="Arial"/>
          <w:b/>
          <w:bCs/>
        </w:rPr>
        <w:t xml:space="preserve"> </w:t>
      </w:r>
      <w:r w:rsidR="00141941" w:rsidRPr="003A7B50">
        <w:rPr>
          <w:rFonts w:ascii="Arial" w:hAnsi="Arial" w:cs="Arial"/>
          <w:b/>
          <w:bCs/>
        </w:rPr>
        <w:t>a tourism listing website</w:t>
      </w:r>
      <w:r w:rsidR="00B11CC4" w:rsidRPr="003A7B50">
        <w:rPr>
          <w:rFonts w:ascii="Arial" w:hAnsi="Arial" w:cs="Arial"/>
          <w:b/>
          <w:bCs/>
        </w:rPr>
        <w:t xml:space="preserve"> provider</w:t>
      </w:r>
      <w:r w:rsidR="00665467" w:rsidRPr="003A7B50">
        <w:rPr>
          <w:rFonts w:ascii="Arial" w:hAnsi="Arial" w:cs="Arial"/>
          <w:b/>
          <w:bCs/>
        </w:rPr>
        <w:t>?</w:t>
      </w:r>
    </w:p>
    <w:p w14:paraId="429F5C6F" w14:textId="77777777" w:rsidR="00665467" w:rsidRPr="003A7B50" w:rsidRDefault="00665467" w:rsidP="00665467">
      <w:pPr>
        <w:rPr>
          <w:rFonts w:ascii="Arial" w:hAnsi="Arial" w:cs="Arial"/>
          <w:b/>
          <w:bCs/>
        </w:rPr>
      </w:pPr>
    </w:p>
    <w:p w14:paraId="70AF343E" w14:textId="5B84E03F" w:rsidR="00665467" w:rsidRPr="00F224DD" w:rsidRDefault="00141941" w:rsidP="00665467">
      <w:pPr>
        <w:rPr>
          <w:rFonts w:ascii="Arial" w:hAnsi="Arial" w:cs="Arial"/>
        </w:rPr>
      </w:pPr>
      <w:r w:rsidRPr="003A7B50">
        <w:rPr>
          <w:rFonts w:ascii="Arial" w:hAnsi="Arial" w:cs="Arial"/>
        </w:rPr>
        <w:t>If your business is listed on any tourism listing websites (such as online travel agents and local</w:t>
      </w:r>
      <w:r w:rsidRPr="00F224DD">
        <w:rPr>
          <w:rFonts w:ascii="Arial" w:hAnsi="Arial" w:cs="Arial"/>
        </w:rPr>
        <w:t xml:space="preserve"> destination websites), these companies may ask you to specify what key accessibility features you offer. This is so that they can list available features as part of your venue listing on their website and provide customers with the ability to filter venues by these features.</w:t>
      </w:r>
    </w:p>
    <w:p w14:paraId="22C6E63B" w14:textId="77777777" w:rsidR="00141941" w:rsidRPr="00F224DD" w:rsidRDefault="00141941" w:rsidP="00665467">
      <w:pPr>
        <w:rPr>
          <w:rFonts w:ascii="Arial" w:hAnsi="Arial" w:cs="Arial"/>
        </w:rPr>
      </w:pPr>
    </w:p>
    <w:p w14:paraId="0C7433D3" w14:textId="77777777" w:rsidR="00665467" w:rsidRPr="00F224DD" w:rsidRDefault="00665467" w:rsidP="00665467">
      <w:pPr>
        <w:rPr>
          <w:rFonts w:ascii="Arial" w:hAnsi="Arial" w:cs="Arial"/>
          <w:b/>
          <w:bCs/>
        </w:rPr>
      </w:pPr>
      <w:r w:rsidRPr="00F224DD">
        <w:rPr>
          <w:rFonts w:ascii="Arial" w:hAnsi="Arial" w:cs="Arial"/>
          <w:b/>
          <w:bCs/>
        </w:rPr>
        <w:t>Can I use the measurements listed here to inform upcoming refurbishments?</w:t>
      </w:r>
    </w:p>
    <w:p w14:paraId="60F4DE85" w14:textId="77777777" w:rsidR="00665467" w:rsidRPr="00F224DD" w:rsidRDefault="00665467" w:rsidP="00665467">
      <w:pPr>
        <w:rPr>
          <w:rFonts w:ascii="Arial" w:hAnsi="Arial" w:cs="Arial"/>
          <w:b/>
          <w:bCs/>
        </w:rPr>
      </w:pPr>
    </w:p>
    <w:p w14:paraId="2D098F5A" w14:textId="77777777" w:rsidR="00665467" w:rsidRPr="00F224DD" w:rsidRDefault="00665467" w:rsidP="00665467">
      <w:pPr>
        <w:rPr>
          <w:rFonts w:ascii="Arial" w:hAnsi="Arial" w:cs="Arial"/>
        </w:rPr>
      </w:pPr>
      <w:r w:rsidRPr="00F224DD">
        <w:rPr>
          <w:rFonts w:ascii="Arial" w:hAnsi="Arial" w:cs="Arial"/>
        </w:rPr>
        <w:t>The criteria for the features in this questionnaire have been informed by, but do not fully reflect, current building regulations for existing buildings. For construction, extension and alteration of buildings you should follow the building standards applicable for the nation in which you are located.</w:t>
      </w:r>
    </w:p>
    <w:p w14:paraId="677A58C2" w14:textId="77777777" w:rsidR="00E23938" w:rsidRPr="00F224DD" w:rsidRDefault="00E23938" w:rsidP="00665467">
      <w:pPr>
        <w:rPr>
          <w:rFonts w:ascii="Arial" w:hAnsi="Arial" w:cs="Arial"/>
        </w:rPr>
      </w:pPr>
    </w:p>
    <w:p w14:paraId="7440CFD7" w14:textId="77777777" w:rsidR="00665467" w:rsidRPr="00F224DD" w:rsidRDefault="00665467" w:rsidP="00665467">
      <w:pPr>
        <w:rPr>
          <w:rFonts w:ascii="Arial" w:hAnsi="Arial" w:cs="Arial"/>
          <w:b/>
          <w:bCs/>
        </w:rPr>
      </w:pPr>
      <w:r w:rsidRPr="00F224DD">
        <w:rPr>
          <w:rFonts w:ascii="Arial" w:hAnsi="Arial" w:cs="Arial"/>
          <w:b/>
          <w:bCs/>
        </w:rPr>
        <w:t>Why do so many features relate to accessibility for wheelchair users?</w:t>
      </w:r>
    </w:p>
    <w:p w14:paraId="75726C34" w14:textId="77777777" w:rsidR="00665467" w:rsidRPr="00F224DD" w:rsidRDefault="00665467" w:rsidP="00665467">
      <w:pPr>
        <w:rPr>
          <w:rFonts w:ascii="Arial" w:hAnsi="Arial" w:cs="Arial"/>
        </w:rPr>
      </w:pPr>
    </w:p>
    <w:p w14:paraId="41AE05E5" w14:textId="679CFA05" w:rsidR="00665467" w:rsidRPr="00F224DD" w:rsidRDefault="00665467" w:rsidP="00665467">
      <w:pPr>
        <w:pStyle w:val="NormalWeb"/>
        <w:spacing w:before="0" w:beforeAutospacing="0" w:after="0" w:afterAutospacing="0"/>
        <w:rPr>
          <w:rFonts w:ascii="Arial" w:hAnsi="Arial" w:cs="Arial"/>
        </w:rPr>
      </w:pPr>
      <w:r w:rsidRPr="00F224DD">
        <w:rPr>
          <w:rFonts w:ascii="Arial" w:hAnsi="Arial" w:cs="Arial"/>
        </w:rPr>
        <w:t xml:space="preserve">Of all impairments, those that require a wheelchair have the most profound effect on decisions for day trips and holidays. Accessibility for wheelchair users is also used by others with mobility impairments as a useful indicator of general accessibility. </w:t>
      </w:r>
    </w:p>
    <w:p w14:paraId="4C24F789" w14:textId="77777777" w:rsidR="00665467" w:rsidRPr="00F224DD" w:rsidRDefault="00665467" w:rsidP="00665467">
      <w:pPr>
        <w:pStyle w:val="NormalWeb"/>
        <w:spacing w:before="0" w:beforeAutospacing="0" w:after="0" w:afterAutospacing="0"/>
        <w:rPr>
          <w:rFonts w:ascii="Arial" w:hAnsi="Arial" w:cs="Arial"/>
        </w:rPr>
      </w:pPr>
    </w:p>
    <w:p w14:paraId="35CCE9F0" w14:textId="68AD33FD" w:rsidR="3FFBCCA1" w:rsidRDefault="3FFBCCA1" w:rsidP="3FFBCCA1">
      <w:pPr>
        <w:pStyle w:val="NormalWeb"/>
        <w:spacing w:before="0" w:beforeAutospacing="0" w:after="0" w:afterAutospacing="0"/>
        <w:rPr>
          <w:rFonts w:ascii="Arial" w:hAnsi="Arial" w:cs="Arial"/>
        </w:rPr>
      </w:pPr>
    </w:p>
    <w:p w14:paraId="14725B9E" w14:textId="48A74392" w:rsidR="00602E8D" w:rsidRPr="00F224DD" w:rsidRDefault="00BA4A35" w:rsidP="001C6794">
      <w:pPr>
        <w:pStyle w:val="Heading2"/>
      </w:pPr>
      <w:r w:rsidRPr="00F224DD">
        <w:lastRenderedPageBreak/>
        <w:t>Questionnaire</w:t>
      </w:r>
      <w:r w:rsidR="00602E8D" w:rsidRPr="00F224DD">
        <w:t>:</w:t>
      </w:r>
    </w:p>
    <w:p w14:paraId="47FFE3FB" w14:textId="77777777" w:rsidR="001C6794" w:rsidRPr="00F224DD" w:rsidRDefault="001C6794" w:rsidP="001C6794">
      <w:pPr>
        <w:rPr>
          <w:rFonts w:ascii="Arial" w:hAnsi="Arial" w:cs="Arial"/>
        </w:rPr>
      </w:pPr>
    </w:p>
    <w:p w14:paraId="6C2FAB24" w14:textId="77777777" w:rsidR="0069766A" w:rsidRPr="00F224DD" w:rsidRDefault="0069766A" w:rsidP="0069766A">
      <w:pPr>
        <w:pStyle w:val="Heading3"/>
      </w:pPr>
      <w:r w:rsidRPr="00F224DD">
        <w:t>Parking (priority)</w:t>
      </w:r>
    </w:p>
    <w:p w14:paraId="7BC57165" w14:textId="77777777" w:rsidR="003966B3" w:rsidRPr="00F224DD" w:rsidRDefault="003966B3" w:rsidP="003966B3">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3966B3" w:rsidRPr="00F224DD" w14:paraId="77B1CE76" w14:textId="77777777" w:rsidTr="0083782D">
        <w:trPr>
          <w:tblHeader/>
        </w:trPr>
        <w:tc>
          <w:tcPr>
            <w:tcW w:w="4815" w:type="dxa"/>
            <w:shd w:val="clear" w:color="auto" w:fill="C00000"/>
            <w:tcMar>
              <w:top w:w="57" w:type="dxa"/>
              <w:bottom w:w="57" w:type="dxa"/>
            </w:tcMar>
            <w:vAlign w:val="center"/>
          </w:tcPr>
          <w:p w14:paraId="37714674" w14:textId="77777777" w:rsidR="003966B3" w:rsidRPr="00F224DD" w:rsidRDefault="003966B3">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0FA8A842" w14:textId="77777777" w:rsidR="003966B3" w:rsidRPr="00F224DD" w:rsidRDefault="003966B3">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544BB6D4" w14:textId="77777777" w:rsidR="003966B3" w:rsidRPr="00F224DD" w:rsidRDefault="003966B3">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3966B3" w:rsidRPr="00F224DD" w14:paraId="12E7A4CE" w14:textId="77777777" w:rsidTr="0083782D">
        <w:tc>
          <w:tcPr>
            <w:tcW w:w="4815" w:type="dxa"/>
            <w:tcMar>
              <w:top w:w="57" w:type="dxa"/>
              <w:bottom w:w="57" w:type="dxa"/>
            </w:tcMar>
            <w:vAlign w:val="center"/>
          </w:tcPr>
          <w:p w14:paraId="69D86BFE" w14:textId="5558B94B" w:rsidR="003966B3" w:rsidRPr="00F224DD" w:rsidRDefault="003966B3" w:rsidP="00C63C26">
            <w:pPr>
              <w:spacing w:before="120" w:after="120"/>
              <w:rPr>
                <w:rFonts w:ascii="Arial" w:hAnsi="Arial" w:cs="Arial"/>
                <w:b/>
                <w:bCs/>
                <w:color w:val="000000"/>
              </w:rPr>
            </w:pPr>
            <w:r w:rsidRPr="00F224DD">
              <w:rPr>
                <w:rFonts w:ascii="Arial" w:hAnsi="Arial" w:cs="Arial"/>
                <w:b/>
                <w:bCs/>
                <w:color w:val="000000"/>
              </w:rPr>
              <w:t>Are designated accessible parking bays / areas available within 50 metres of the main entrance or an alternative step-free entrance if applicable?</w:t>
            </w:r>
          </w:p>
          <w:p w14:paraId="7B4A70D6" w14:textId="2E02B90D" w:rsidR="00913ED7" w:rsidRPr="00C63C26" w:rsidRDefault="003966B3" w:rsidP="00C63C26">
            <w:pPr>
              <w:spacing w:before="120" w:after="120"/>
              <w:rPr>
                <w:rFonts w:ascii="Arial" w:hAnsi="Arial" w:cs="Arial"/>
                <w:color w:val="000000"/>
              </w:rPr>
            </w:pPr>
            <w:r w:rsidRPr="00F224DD">
              <w:rPr>
                <w:rFonts w:ascii="Arial" w:hAnsi="Arial" w:cs="Arial"/>
                <w:color w:val="000000"/>
              </w:rPr>
              <w:t>These bays may or may not require a Blue Badge to be displayed (consider international visitors arriving by car who may have a different badge).</w:t>
            </w:r>
          </w:p>
        </w:tc>
        <w:tc>
          <w:tcPr>
            <w:tcW w:w="1276" w:type="dxa"/>
            <w:tcMar>
              <w:top w:w="57" w:type="dxa"/>
              <w:bottom w:w="57" w:type="dxa"/>
            </w:tcMar>
            <w:vAlign w:val="center"/>
          </w:tcPr>
          <w:p w14:paraId="71D7B833" w14:textId="77777777" w:rsidR="003966B3" w:rsidRPr="00F224DD" w:rsidRDefault="00000000" w:rsidP="003966B3">
            <w:pPr>
              <w:rPr>
                <w:rFonts w:ascii="Arial" w:hAnsi="Arial" w:cs="Arial"/>
              </w:rPr>
            </w:pPr>
            <w:sdt>
              <w:sdtPr>
                <w:rPr>
                  <w:rFonts w:ascii="Arial" w:hAnsi="Arial" w:cs="Arial"/>
                </w:rPr>
                <w:id w:val="-424339994"/>
                <w14:checkbox>
                  <w14:checked w14:val="0"/>
                  <w14:checkedState w14:val="2612" w14:font="MS Gothic"/>
                  <w14:uncheckedState w14:val="2610" w14:font="MS Gothic"/>
                </w14:checkbox>
              </w:sdtPr>
              <w:sdtContent>
                <w:r w:rsidR="003966B3" w:rsidRPr="00F224DD">
                  <w:rPr>
                    <w:rFonts w:ascii="Segoe UI Symbol" w:eastAsia="MS Gothic" w:hAnsi="Segoe UI Symbol" w:cs="Segoe UI Symbol"/>
                  </w:rPr>
                  <w:t>☐</w:t>
                </w:r>
              </w:sdtContent>
            </w:sdt>
            <w:r w:rsidR="003966B3" w:rsidRPr="00F224DD">
              <w:rPr>
                <w:rFonts w:ascii="Arial" w:hAnsi="Arial" w:cs="Arial"/>
                <w:color w:val="000000"/>
              </w:rPr>
              <w:t xml:space="preserve"> YES</w:t>
            </w:r>
          </w:p>
        </w:tc>
        <w:tc>
          <w:tcPr>
            <w:tcW w:w="4394" w:type="dxa"/>
            <w:tcMar>
              <w:top w:w="57" w:type="dxa"/>
              <w:bottom w:w="57" w:type="dxa"/>
            </w:tcMar>
            <w:vAlign w:val="center"/>
          </w:tcPr>
          <w:p w14:paraId="6B05A37F" w14:textId="4C393256" w:rsidR="00C13A68" w:rsidRPr="00C63C26" w:rsidRDefault="00C13A68" w:rsidP="00C63C26">
            <w:pPr>
              <w:spacing w:before="120" w:after="120"/>
              <w:rPr>
                <w:rFonts w:ascii="Arial" w:eastAsia="Times New Roman" w:hAnsi="Arial" w:cs="Arial"/>
                <w:b/>
                <w:bCs/>
                <w:color w:val="000000"/>
              </w:rPr>
            </w:pPr>
            <w:r w:rsidRPr="00F224DD">
              <w:rPr>
                <w:rFonts w:ascii="Arial" w:eastAsia="Times New Roman" w:hAnsi="Arial" w:cs="Arial"/>
                <w:b/>
                <w:bCs/>
                <w:color w:val="000000"/>
              </w:rPr>
              <w:t>Designated accessible parking</w:t>
            </w:r>
          </w:p>
          <w:p w14:paraId="23BA5CDE" w14:textId="77777777" w:rsidR="00970B29" w:rsidRPr="00F224DD" w:rsidRDefault="00970B29" w:rsidP="00C63C26">
            <w:pPr>
              <w:spacing w:before="120" w:after="120"/>
              <w:rPr>
                <w:rFonts w:ascii="Arial" w:eastAsia="Times New Roman" w:hAnsi="Arial" w:cs="Arial"/>
                <w:color w:val="000000"/>
              </w:rPr>
            </w:pPr>
            <w:r w:rsidRPr="00F224DD">
              <w:rPr>
                <w:rFonts w:ascii="Arial" w:eastAsia="Times New Roman" w:hAnsi="Arial" w:cs="Arial"/>
                <w:color w:val="000000"/>
              </w:rPr>
              <w:t>Designated accessible parking bays are available within 50 metres of the main entrance or an alternative step-free entrance if applicable.</w:t>
            </w:r>
          </w:p>
          <w:p w14:paraId="703A980A" w14:textId="2D3FA316" w:rsidR="00C13A68" w:rsidRPr="00F224DD" w:rsidRDefault="00C13A68" w:rsidP="003966B3">
            <w:pPr>
              <w:rPr>
                <w:rFonts w:ascii="Arial" w:hAnsi="Arial" w:cs="Arial"/>
                <w:b/>
                <w:bCs/>
                <w:color w:val="C00000"/>
              </w:rPr>
            </w:pPr>
          </w:p>
        </w:tc>
      </w:tr>
      <w:tr w:rsidR="003966B3" w:rsidRPr="00F224DD" w14:paraId="2FEF1EE3" w14:textId="77777777" w:rsidTr="0083782D">
        <w:tc>
          <w:tcPr>
            <w:tcW w:w="4815" w:type="dxa"/>
            <w:tcMar>
              <w:top w:w="57" w:type="dxa"/>
              <w:bottom w:w="57" w:type="dxa"/>
            </w:tcMar>
            <w:vAlign w:val="center"/>
          </w:tcPr>
          <w:p w14:paraId="3E242493" w14:textId="28DA69AC" w:rsidR="003966B3" w:rsidRPr="00F224DD" w:rsidRDefault="003966B3" w:rsidP="00C63C26">
            <w:pPr>
              <w:spacing w:before="120" w:after="120"/>
              <w:rPr>
                <w:rFonts w:ascii="Arial" w:hAnsi="Arial" w:cs="Arial"/>
                <w:b/>
                <w:bCs/>
                <w:color w:val="000000"/>
              </w:rPr>
            </w:pPr>
            <w:r w:rsidRPr="00F224DD">
              <w:rPr>
                <w:rFonts w:ascii="Arial" w:hAnsi="Arial" w:cs="Arial"/>
                <w:b/>
                <w:bCs/>
                <w:color w:val="000000"/>
              </w:rPr>
              <w:t>Is there a step-free route with a firm surface from the car park to the main entrance or an alternative step-free entrance?</w:t>
            </w:r>
          </w:p>
          <w:p w14:paraId="0B9BEBF4" w14:textId="77777777" w:rsidR="003966B3" w:rsidRPr="00F224DD" w:rsidRDefault="003966B3" w:rsidP="00C63C26">
            <w:pPr>
              <w:spacing w:before="120" w:after="120"/>
              <w:rPr>
                <w:rFonts w:ascii="Arial" w:hAnsi="Arial" w:cs="Arial"/>
                <w:color w:val="000000"/>
              </w:rPr>
            </w:pPr>
            <w:r w:rsidRPr="00F224DD">
              <w:rPr>
                <w:rFonts w:ascii="Arial" w:hAnsi="Arial" w:cs="Arial"/>
                <w:color w:val="000000"/>
              </w:rPr>
              <w:t xml:space="preserve">The route from the parking to the entrance should be step-free providing level access suitable for a wheelchair user. The route may include access by ramp or lift. </w:t>
            </w:r>
          </w:p>
          <w:p w14:paraId="5BAA3F56" w14:textId="60151F4F" w:rsidR="003966B3" w:rsidRPr="00C63C26" w:rsidRDefault="003966B3" w:rsidP="00C63C26">
            <w:pPr>
              <w:spacing w:before="120" w:after="120"/>
              <w:rPr>
                <w:rFonts w:ascii="Arial" w:hAnsi="Arial" w:cs="Arial"/>
                <w:color w:val="000000"/>
              </w:rPr>
            </w:pPr>
            <w:r w:rsidRPr="00F224DD">
              <w:rPr>
                <w:rFonts w:ascii="Arial" w:hAnsi="Arial" w:cs="Arial"/>
                <w:color w:val="000000"/>
              </w:rPr>
              <w:t>The route should have a firm and reasonably smooth surface to accommodate wheelchair users and others with accessibility requirements i.e. no cobbles, bare earth, sand or unbonded gravel.</w:t>
            </w:r>
          </w:p>
        </w:tc>
        <w:tc>
          <w:tcPr>
            <w:tcW w:w="1276" w:type="dxa"/>
            <w:tcMar>
              <w:top w:w="57" w:type="dxa"/>
              <w:bottom w:w="57" w:type="dxa"/>
            </w:tcMar>
            <w:vAlign w:val="center"/>
          </w:tcPr>
          <w:p w14:paraId="2D4CB18A" w14:textId="57F9A82D" w:rsidR="003966B3" w:rsidRPr="00F224DD" w:rsidRDefault="00000000" w:rsidP="003966B3">
            <w:pPr>
              <w:rPr>
                <w:rFonts w:ascii="Arial" w:hAnsi="Arial" w:cs="Arial"/>
              </w:rPr>
            </w:pPr>
            <w:sdt>
              <w:sdtPr>
                <w:rPr>
                  <w:rFonts w:ascii="Arial" w:hAnsi="Arial" w:cs="Arial"/>
                </w:rPr>
                <w:id w:val="-1568948954"/>
                <w14:checkbox>
                  <w14:checked w14:val="0"/>
                  <w14:checkedState w14:val="2612" w14:font="MS Gothic"/>
                  <w14:uncheckedState w14:val="2610" w14:font="MS Gothic"/>
                </w14:checkbox>
              </w:sdtPr>
              <w:sdtContent>
                <w:r w:rsidR="003966B3" w:rsidRPr="00F224DD">
                  <w:rPr>
                    <w:rFonts w:ascii="Segoe UI Symbol" w:eastAsia="MS Gothic" w:hAnsi="Segoe UI Symbol" w:cs="Segoe UI Symbol"/>
                  </w:rPr>
                  <w:t>☐</w:t>
                </w:r>
              </w:sdtContent>
            </w:sdt>
            <w:r w:rsidR="003966B3" w:rsidRPr="00F224DD">
              <w:rPr>
                <w:rFonts w:ascii="Arial" w:hAnsi="Arial" w:cs="Arial"/>
                <w:color w:val="000000"/>
              </w:rPr>
              <w:t xml:space="preserve"> YES</w:t>
            </w:r>
          </w:p>
        </w:tc>
        <w:tc>
          <w:tcPr>
            <w:tcW w:w="4394" w:type="dxa"/>
            <w:tcMar>
              <w:top w:w="57" w:type="dxa"/>
              <w:bottom w:w="57" w:type="dxa"/>
            </w:tcMar>
            <w:vAlign w:val="center"/>
          </w:tcPr>
          <w:p w14:paraId="70FE4750" w14:textId="6829780E" w:rsidR="000063F9" w:rsidRPr="00C63C26" w:rsidRDefault="000063F9" w:rsidP="00C63C26">
            <w:pPr>
              <w:spacing w:before="120" w:after="120"/>
              <w:rPr>
                <w:rFonts w:ascii="Arial" w:eastAsia="Times New Roman" w:hAnsi="Arial" w:cs="Arial"/>
                <w:b/>
                <w:bCs/>
                <w:color w:val="000000"/>
              </w:rPr>
            </w:pPr>
            <w:r w:rsidRPr="00F224DD">
              <w:rPr>
                <w:rFonts w:ascii="Arial" w:eastAsia="Times New Roman" w:hAnsi="Arial" w:cs="Arial"/>
                <w:b/>
                <w:bCs/>
                <w:color w:val="000000"/>
              </w:rPr>
              <w:t>Step-free route with firm surface from car park to entrance</w:t>
            </w:r>
          </w:p>
          <w:p w14:paraId="7243D92A" w14:textId="6E01E62C" w:rsidR="004102AF" w:rsidRPr="00C63C26" w:rsidRDefault="00375335" w:rsidP="00C63C26">
            <w:pPr>
              <w:spacing w:before="120" w:after="120"/>
              <w:rPr>
                <w:rFonts w:ascii="Arial" w:hAnsi="Arial" w:cs="Arial"/>
                <w:color w:val="000000"/>
              </w:rPr>
            </w:pPr>
            <w:r w:rsidRPr="00F224DD">
              <w:rPr>
                <w:rFonts w:ascii="Arial" w:eastAsia="Times New Roman" w:hAnsi="Arial" w:cs="Arial"/>
                <w:color w:val="000000"/>
              </w:rPr>
              <w:t>There is a step-free route with a firm surface from the parking to the main entrance or an alternative step-free entrance.</w:t>
            </w:r>
          </w:p>
        </w:tc>
      </w:tr>
    </w:tbl>
    <w:p w14:paraId="59E489AD" w14:textId="77777777" w:rsidR="001C6794" w:rsidRPr="00F224DD" w:rsidRDefault="001C6794" w:rsidP="001C6794">
      <w:pPr>
        <w:rPr>
          <w:rFonts w:ascii="Arial" w:hAnsi="Arial" w:cs="Arial"/>
          <w:b/>
          <w:bCs/>
          <w:color w:val="C00000"/>
        </w:rPr>
      </w:pPr>
    </w:p>
    <w:p w14:paraId="2F8289AA" w14:textId="77777777" w:rsidR="001C6794" w:rsidRPr="00F224DD" w:rsidRDefault="001C6794" w:rsidP="001C6794">
      <w:pPr>
        <w:rPr>
          <w:rFonts w:ascii="Arial" w:hAnsi="Arial" w:cs="Arial"/>
          <w:b/>
          <w:bCs/>
          <w:color w:val="C00000"/>
        </w:rPr>
      </w:pPr>
    </w:p>
    <w:p w14:paraId="3DE8141A" w14:textId="5B77442A" w:rsidR="001C6794" w:rsidRPr="00F224DD" w:rsidRDefault="001C6794" w:rsidP="001C6794">
      <w:pPr>
        <w:pStyle w:val="Heading3"/>
      </w:pPr>
      <w:r w:rsidRPr="00F224DD">
        <w:t>Building entrance</w:t>
      </w:r>
      <w:r w:rsidR="003966B3" w:rsidRPr="00F224DD">
        <w:t xml:space="preserve"> (priority)</w:t>
      </w:r>
    </w:p>
    <w:p w14:paraId="74F6E19A" w14:textId="77777777" w:rsidR="00F32CC5" w:rsidRPr="00F224DD" w:rsidRDefault="00F32CC5" w:rsidP="00F32CC5">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175E83" w:rsidRPr="00F224DD" w14:paraId="438D8DE7" w14:textId="77777777" w:rsidTr="00F54E13">
        <w:trPr>
          <w:tblHeader/>
        </w:trPr>
        <w:tc>
          <w:tcPr>
            <w:tcW w:w="4815" w:type="dxa"/>
            <w:shd w:val="clear" w:color="auto" w:fill="C00000"/>
            <w:tcMar>
              <w:top w:w="57" w:type="dxa"/>
              <w:bottom w:w="57" w:type="dxa"/>
            </w:tcMar>
            <w:vAlign w:val="center"/>
          </w:tcPr>
          <w:p w14:paraId="505AF6A9" w14:textId="77777777" w:rsidR="00175E83" w:rsidRPr="00F224DD" w:rsidRDefault="00175E83">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4CB587DD" w14:textId="77777777" w:rsidR="00175E83" w:rsidRPr="00F224DD" w:rsidRDefault="00175E83">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6B29F449" w14:textId="77777777" w:rsidR="00175E83" w:rsidRPr="00F224DD" w:rsidRDefault="00175E83">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175E83" w:rsidRPr="00F224DD" w14:paraId="330AB7CA" w14:textId="77777777" w:rsidTr="00F54E13">
        <w:tc>
          <w:tcPr>
            <w:tcW w:w="4815" w:type="dxa"/>
            <w:tcMar>
              <w:top w:w="57" w:type="dxa"/>
              <w:bottom w:w="57" w:type="dxa"/>
            </w:tcMar>
            <w:vAlign w:val="center"/>
          </w:tcPr>
          <w:p w14:paraId="332CF757" w14:textId="6D3B2C63" w:rsidR="00175E83" w:rsidRPr="00F224DD" w:rsidRDefault="00175E83" w:rsidP="00C63C26">
            <w:pPr>
              <w:spacing w:before="120" w:after="120"/>
              <w:rPr>
                <w:rFonts w:ascii="Arial" w:hAnsi="Arial" w:cs="Arial"/>
                <w:b/>
                <w:bCs/>
                <w:color w:val="000000"/>
              </w:rPr>
            </w:pPr>
            <w:r w:rsidRPr="00F224DD">
              <w:rPr>
                <w:rFonts w:ascii="Arial" w:hAnsi="Arial" w:cs="Arial"/>
                <w:b/>
                <w:bCs/>
                <w:color w:val="000000"/>
              </w:rPr>
              <w:t>Is there step-free access at a customer entrance?</w:t>
            </w:r>
          </w:p>
          <w:p w14:paraId="43282292" w14:textId="7E127871" w:rsidR="004651DD" w:rsidRPr="00F224DD" w:rsidRDefault="00175E83" w:rsidP="00C63C26">
            <w:pPr>
              <w:spacing w:before="120" w:after="120"/>
              <w:rPr>
                <w:rFonts w:ascii="Arial" w:hAnsi="Arial" w:cs="Arial"/>
                <w:color w:val="000000"/>
              </w:rPr>
            </w:pPr>
            <w:r w:rsidRPr="00F224DD">
              <w:rPr>
                <w:rFonts w:ascii="Arial" w:hAnsi="Arial" w:cs="Arial"/>
                <w:color w:val="000000"/>
              </w:rPr>
              <w:t xml:space="preserve">Step-free entrances provide level access suitable for a wheelchair user. There should not be any raised thresholds. The entrance may include access by ramp (temporary or permanent) or lift. </w:t>
            </w:r>
          </w:p>
          <w:p w14:paraId="2889BAA6" w14:textId="6BE0C2E4" w:rsidR="00175E83" w:rsidRPr="00C63C26" w:rsidRDefault="00175E83" w:rsidP="00C63C26">
            <w:pPr>
              <w:spacing w:before="120" w:after="120"/>
              <w:rPr>
                <w:rFonts w:ascii="Arial" w:hAnsi="Arial" w:cs="Arial"/>
                <w:color w:val="000000"/>
              </w:rPr>
            </w:pPr>
            <w:r w:rsidRPr="00F224DD">
              <w:rPr>
                <w:rFonts w:ascii="Arial" w:hAnsi="Arial" w:cs="Arial"/>
                <w:color w:val="000000"/>
              </w:rPr>
              <w:lastRenderedPageBreak/>
              <w:t>If your step-free entrance is not your main entrance, you should only select this feature if the alternative entrance is welcoming to customers. Other entrances, such as for staff or through kitchens, should not be included.</w:t>
            </w:r>
          </w:p>
        </w:tc>
        <w:tc>
          <w:tcPr>
            <w:tcW w:w="1276" w:type="dxa"/>
            <w:tcMar>
              <w:top w:w="57" w:type="dxa"/>
              <w:bottom w:w="57" w:type="dxa"/>
            </w:tcMar>
            <w:vAlign w:val="center"/>
          </w:tcPr>
          <w:p w14:paraId="46CA4314" w14:textId="77777777" w:rsidR="00175E83" w:rsidRPr="00F224DD" w:rsidRDefault="00000000">
            <w:pPr>
              <w:rPr>
                <w:rFonts w:ascii="Arial" w:hAnsi="Arial" w:cs="Arial"/>
              </w:rPr>
            </w:pPr>
            <w:sdt>
              <w:sdtPr>
                <w:rPr>
                  <w:rFonts w:ascii="Arial" w:hAnsi="Arial" w:cs="Arial"/>
                </w:rPr>
                <w:id w:val="-1906749599"/>
                <w14:checkbox>
                  <w14:checked w14:val="0"/>
                  <w14:checkedState w14:val="2612" w14:font="MS Gothic"/>
                  <w14:uncheckedState w14:val="2610" w14:font="MS Gothic"/>
                </w14:checkbox>
              </w:sdtPr>
              <w:sdtContent>
                <w:r w:rsidR="00175E83" w:rsidRPr="00F224DD">
                  <w:rPr>
                    <w:rFonts w:ascii="Segoe UI Symbol" w:eastAsia="MS Gothic" w:hAnsi="Segoe UI Symbol" w:cs="Segoe UI Symbol"/>
                  </w:rPr>
                  <w:t>☐</w:t>
                </w:r>
              </w:sdtContent>
            </w:sdt>
            <w:r w:rsidR="00175E83" w:rsidRPr="00F224DD">
              <w:rPr>
                <w:rFonts w:ascii="Arial" w:hAnsi="Arial" w:cs="Arial"/>
                <w:color w:val="000000"/>
              </w:rPr>
              <w:t xml:space="preserve"> YES</w:t>
            </w:r>
          </w:p>
        </w:tc>
        <w:tc>
          <w:tcPr>
            <w:tcW w:w="4394" w:type="dxa"/>
            <w:tcMar>
              <w:top w:w="57" w:type="dxa"/>
              <w:bottom w:w="57" w:type="dxa"/>
            </w:tcMar>
            <w:vAlign w:val="center"/>
          </w:tcPr>
          <w:p w14:paraId="3EF9F321" w14:textId="05DD0CDE" w:rsidR="00F808DA" w:rsidRPr="00F224DD" w:rsidRDefault="00F808DA" w:rsidP="00C63C26">
            <w:pPr>
              <w:spacing w:before="120" w:after="120"/>
              <w:rPr>
                <w:rFonts w:ascii="Arial" w:hAnsi="Arial" w:cs="Arial"/>
                <w:b/>
                <w:bCs/>
              </w:rPr>
            </w:pPr>
            <w:r w:rsidRPr="00F224DD">
              <w:rPr>
                <w:rFonts w:ascii="Arial" w:hAnsi="Arial" w:cs="Arial"/>
                <w:b/>
                <w:bCs/>
              </w:rPr>
              <w:t>Step-free entrance</w:t>
            </w:r>
          </w:p>
          <w:p w14:paraId="2E349A28" w14:textId="15F114EE" w:rsidR="00F808DA" w:rsidRPr="00F224DD" w:rsidRDefault="00F808DA" w:rsidP="00C63C26">
            <w:pPr>
              <w:spacing w:before="120" w:after="120"/>
              <w:rPr>
                <w:rFonts w:ascii="Arial" w:hAnsi="Arial" w:cs="Arial"/>
                <w:b/>
                <w:bCs/>
                <w:color w:val="C00000"/>
              </w:rPr>
            </w:pPr>
            <w:r w:rsidRPr="00F224DD">
              <w:rPr>
                <w:rFonts w:ascii="Arial" w:eastAsia="Times New Roman" w:hAnsi="Arial" w:cs="Arial"/>
              </w:rPr>
              <w:t>There is step-free access at the main entrance or an alternative entrance. This may be via a ramp or lift.</w:t>
            </w:r>
          </w:p>
        </w:tc>
      </w:tr>
    </w:tbl>
    <w:p w14:paraId="2DA99BA2" w14:textId="77777777" w:rsidR="00F32CC5" w:rsidRDefault="00F32CC5" w:rsidP="00F32CC5">
      <w:pPr>
        <w:rPr>
          <w:rFonts w:ascii="Arial" w:hAnsi="Arial" w:cs="Arial"/>
        </w:rPr>
      </w:pPr>
    </w:p>
    <w:p w14:paraId="2266E936" w14:textId="77777777" w:rsidR="00A74C86" w:rsidRPr="00F224DD" w:rsidRDefault="00A74C86" w:rsidP="00F32CC5">
      <w:pPr>
        <w:rPr>
          <w:rFonts w:ascii="Arial" w:hAnsi="Arial" w:cs="Arial"/>
        </w:rPr>
      </w:pPr>
    </w:p>
    <w:p w14:paraId="6611E0B5" w14:textId="5578E203" w:rsidR="00175E83" w:rsidRPr="00F224DD" w:rsidRDefault="00175E83" w:rsidP="00175E83">
      <w:pPr>
        <w:pStyle w:val="Heading3"/>
      </w:pPr>
      <w:r w:rsidRPr="00F224DD">
        <w:t>Building entrance (secondary)</w:t>
      </w:r>
    </w:p>
    <w:p w14:paraId="56E669B4" w14:textId="77777777" w:rsidR="00175E83" w:rsidRPr="00F224DD" w:rsidRDefault="00175E83" w:rsidP="00175E83">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175E83" w:rsidRPr="00F224DD" w14:paraId="10847C21" w14:textId="77777777" w:rsidTr="00F54E13">
        <w:trPr>
          <w:tblHeader/>
        </w:trPr>
        <w:tc>
          <w:tcPr>
            <w:tcW w:w="4815" w:type="dxa"/>
            <w:shd w:val="clear" w:color="auto" w:fill="D9D9D9" w:themeFill="background1" w:themeFillShade="D9"/>
            <w:tcMar>
              <w:top w:w="57" w:type="dxa"/>
              <w:bottom w:w="57" w:type="dxa"/>
            </w:tcMar>
            <w:vAlign w:val="center"/>
          </w:tcPr>
          <w:p w14:paraId="6071F215" w14:textId="77777777" w:rsidR="00175E83" w:rsidRPr="00F224DD" w:rsidRDefault="00175E83">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0E610BB7" w14:textId="77777777" w:rsidR="00175E83" w:rsidRPr="00F224DD" w:rsidRDefault="00175E83">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3C0B172A" w14:textId="77777777" w:rsidR="00175E83" w:rsidRPr="00F224DD" w:rsidRDefault="00175E83">
            <w:pPr>
              <w:rPr>
                <w:rFonts w:ascii="Arial" w:hAnsi="Arial" w:cs="Arial"/>
                <w:b/>
                <w:bCs/>
              </w:rPr>
            </w:pPr>
            <w:r w:rsidRPr="00F224DD">
              <w:rPr>
                <w:rFonts w:ascii="Arial" w:hAnsi="Arial" w:cs="Arial"/>
                <w:b/>
                <w:bCs/>
              </w:rPr>
              <w:t>Feature name and description</w:t>
            </w:r>
          </w:p>
        </w:tc>
      </w:tr>
      <w:tr w:rsidR="00175E83" w:rsidRPr="00F224DD" w14:paraId="62EB0E1B" w14:textId="77777777" w:rsidTr="00F54E13">
        <w:tc>
          <w:tcPr>
            <w:tcW w:w="4815" w:type="dxa"/>
            <w:tcMar>
              <w:top w:w="57" w:type="dxa"/>
              <w:bottom w:w="57" w:type="dxa"/>
            </w:tcMar>
            <w:vAlign w:val="center"/>
          </w:tcPr>
          <w:p w14:paraId="33E569BD" w14:textId="52B92F1A" w:rsidR="00175E83" w:rsidRPr="00D37624" w:rsidRDefault="00175E83" w:rsidP="00D37624">
            <w:pPr>
              <w:spacing w:before="120" w:after="120"/>
              <w:rPr>
                <w:rFonts w:ascii="Arial" w:hAnsi="Arial" w:cs="Arial"/>
                <w:b/>
                <w:bCs/>
                <w:color w:val="000000" w:themeColor="text1"/>
              </w:rPr>
            </w:pPr>
            <w:r w:rsidRPr="00F224DD">
              <w:rPr>
                <w:rFonts w:ascii="Arial" w:hAnsi="Arial" w:cs="Arial"/>
                <w:b/>
                <w:bCs/>
                <w:color w:val="000000" w:themeColor="text1"/>
              </w:rPr>
              <w:t>Do you have an automatic door at the main entrance or an alternative step-free entrance?</w:t>
            </w:r>
          </w:p>
          <w:p w14:paraId="459AB79C" w14:textId="031647EA" w:rsidR="00175E83" w:rsidRPr="00F224DD" w:rsidRDefault="00175E83" w:rsidP="00D37624">
            <w:pPr>
              <w:spacing w:before="120" w:after="120"/>
              <w:rPr>
                <w:rFonts w:ascii="Arial" w:hAnsi="Arial" w:cs="Arial"/>
                <w:b/>
                <w:bCs/>
                <w:color w:val="C00000"/>
              </w:rPr>
            </w:pPr>
            <w:r w:rsidRPr="00F224DD">
              <w:rPr>
                <w:rFonts w:ascii="Arial" w:hAnsi="Arial" w:cs="Arial"/>
                <w:color w:val="000000" w:themeColor="text1"/>
              </w:rPr>
              <w:t>An automatic door opens either on approach or by a push-button.</w:t>
            </w:r>
          </w:p>
        </w:tc>
        <w:tc>
          <w:tcPr>
            <w:tcW w:w="1276" w:type="dxa"/>
            <w:tcMar>
              <w:top w:w="57" w:type="dxa"/>
              <w:bottom w:w="57" w:type="dxa"/>
            </w:tcMar>
            <w:vAlign w:val="center"/>
          </w:tcPr>
          <w:p w14:paraId="5B82A94C" w14:textId="77777777" w:rsidR="00175E83" w:rsidRPr="00F224DD" w:rsidRDefault="00000000">
            <w:pPr>
              <w:rPr>
                <w:rFonts w:ascii="Arial" w:hAnsi="Arial" w:cs="Arial"/>
              </w:rPr>
            </w:pPr>
            <w:sdt>
              <w:sdtPr>
                <w:rPr>
                  <w:rFonts w:ascii="Arial" w:hAnsi="Arial" w:cs="Arial"/>
                </w:rPr>
                <w:id w:val="429018591"/>
                <w14:checkbox>
                  <w14:checked w14:val="0"/>
                  <w14:checkedState w14:val="2612" w14:font="MS Gothic"/>
                  <w14:uncheckedState w14:val="2610" w14:font="MS Gothic"/>
                </w14:checkbox>
              </w:sdtPr>
              <w:sdtContent>
                <w:r w:rsidR="00175E83" w:rsidRPr="00F224DD">
                  <w:rPr>
                    <w:rFonts w:ascii="Segoe UI Symbol" w:eastAsia="MS Gothic" w:hAnsi="Segoe UI Symbol" w:cs="Segoe UI Symbol"/>
                  </w:rPr>
                  <w:t>☐</w:t>
                </w:r>
              </w:sdtContent>
            </w:sdt>
            <w:r w:rsidR="00175E83" w:rsidRPr="00F224DD">
              <w:rPr>
                <w:rFonts w:ascii="Arial" w:hAnsi="Arial" w:cs="Arial"/>
                <w:color w:val="000000"/>
              </w:rPr>
              <w:t xml:space="preserve"> YES</w:t>
            </w:r>
          </w:p>
        </w:tc>
        <w:tc>
          <w:tcPr>
            <w:tcW w:w="4394" w:type="dxa"/>
            <w:tcMar>
              <w:top w:w="57" w:type="dxa"/>
              <w:bottom w:w="57" w:type="dxa"/>
            </w:tcMar>
            <w:vAlign w:val="center"/>
          </w:tcPr>
          <w:p w14:paraId="051DBC0F" w14:textId="21A312EC" w:rsidR="00EC4DCB" w:rsidRPr="00D37624" w:rsidRDefault="00EC4DCB" w:rsidP="00D37624">
            <w:pPr>
              <w:spacing w:before="120" w:after="120"/>
              <w:rPr>
                <w:rFonts w:ascii="Arial" w:eastAsia="Times New Roman" w:hAnsi="Arial" w:cs="Arial"/>
                <w:b/>
                <w:bCs/>
                <w:color w:val="000000" w:themeColor="text1"/>
              </w:rPr>
            </w:pPr>
            <w:r w:rsidRPr="00F224DD">
              <w:rPr>
                <w:rFonts w:ascii="Arial" w:eastAsia="Times New Roman" w:hAnsi="Arial" w:cs="Arial"/>
                <w:b/>
                <w:bCs/>
                <w:color w:val="000000" w:themeColor="text1"/>
              </w:rPr>
              <w:t>Automatic door at accessible entrance</w:t>
            </w:r>
          </w:p>
          <w:p w14:paraId="745E5B8C" w14:textId="608DE7A7" w:rsidR="00175E83" w:rsidRPr="003A0177" w:rsidRDefault="00DE74E0" w:rsidP="003A0177">
            <w:pPr>
              <w:spacing w:before="120" w:after="120"/>
              <w:rPr>
                <w:rFonts w:ascii="Arial" w:eastAsia="Times New Roman" w:hAnsi="Arial" w:cs="Arial"/>
                <w:color w:val="000000" w:themeColor="text1"/>
              </w:rPr>
            </w:pPr>
            <w:r w:rsidRPr="00F224DD">
              <w:rPr>
                <w:rFonts w:ascii="Arial" w:eastAsia="Times New Roman" w:hAnsi="Arial" w:cs="Arial"/>
                <w:color w:val="000000" w:themeColor="text1"/>
              </w:rPr>
              <w:t>An automatic door is available at the main entrance or an alternative step-free entrance that opens</w:t>
            </w:r>
            <w:r w:rsidRPr="00F224DD">
              <w:rPr>
                <w:rFonts w:ascii="Arial" w:hAnsi="Arial" w:cs="Arial"/>
                <w:color w:val="000000" w:themeColor="text1"/>
              </w:rPr>
              <w:t xml:space="preserve"> on approach and/or by a push-button</w:t>
            </w:r>
            <w:r w:rsidRPr="00F224DD">
              <w:rPr>
                <w:rFonts w:ascii="Arial" w:eastAsia="Times New Roman" w:hAnsi="Arial" w:cs="Arial"/>
                <w:color w:val="000000" w:themeColor="text1"/>
              </w:rPr>
              <w:t>.</w:t>
            </w:r>
          </w:p>
        </w:tc>
      </w:tr>
    </w:tbl>
    <w:p w14:paraId="219126AD" w14:textId="77777777" w:rsidR="00175E83" w:rsidRPr="00F224DD" w:rsidRDefault="00175E83" w:rsidP="00175E83">
      <w:pPr>
        <w:rPr>
          <w:rFonts w:ascii="Arial" w:hAnsi="Arial" w:cs="Arial"/>
        </w:rPr>
      </w:pPr>
    </w:p>
    <w:p w14:paraId="14B57FBB" w14:textId="77777777" w:rsidR="00175E83" w:rsidRPr="00F224DD" w:rsidRDefault="00175E83" w:rsidP="00F32CC5">
      <w:pPr>
        <w:rPr>
          <w:rFonts w:ascii="Arial" w:hAnsi="Arial" w:cs="Arial"/>
        </w:rPr>
      </w:pPr>
    </w:p>
    <w:p w14:paraId="74ED7AA9" w14:textId="2246AAD1" w:rsidR="001C6794" w:rsidRPr="00F224DD" w:rsidRDefault="001C6794" w:rsidP="001C6794">
      <w:pPr>
        <w:pStyle w:val="Heading3"/>
      </w:pPr>
      <w:r w:rsidRPr="00F224DD">
        <w:t>Access to public areas</w:t>
      </w:r>
      <w:r w:rsidR="00DE74E0" w:rsidRPr="00F224DD">
        <w:t xml:space="preserve"> (priority)</w:t>
      </w:r>
    </w:p>
    <w:p w14:paraId="74D02379" w14:textId="77777777" w:rsidR="009F1634" w:rsidRPr="00F224DD" w:rsidRDefault="009F1634" w:rsidP="009F1634">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9F1634" w:rsidRPr="00F224DD" w14:paraId="24523985" w14:textId="77777777" w:rsidTr="00F54E13">
        <w:trPr>
          <w:tblHeader/>
        </w:trPr>
        <w:tc>
          <w:tcPr>
            <w:tcW w:w="4815" w:type="dxa"/>
            <w:shd w:val="clear" w:color="auto" w:fill="C00000"/>
            <w:tcMar>
              <w:top w:w="57" w:type="dxa"/>
              <w:bottom w:w="57" w:type="dxa"/>
            </w:tcMar>
            <w:vAlign w:val="center"/>
          </w:tcPr>
          <w:p w14:paraId="3987C2A1" w14:textId="77777777" w:rsidR="009F1634" w:rsidRPr="00F224DD" w:rsidRDefault="009F1634">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28425DED" w14:textId="77777777" w:rsidR="009F1634" w:rsidRPr="00F224DD" w:rsidRDefault="009F1634">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51A12DC" w14:textId="77777777" w:rsidR="009F1634" w:rsidRPr="00F224DD" w:rsidRDefault="009F1634">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9F1634" w:rsidRPr="00F224DD" w14:paraId="1DB3E867" w14:textId="77777777" w:rsidTr="00F54E13">
        <w:tc>
          <w:tcPr>
            <w:tcW w:w="4815" w:type="dxa"/>
            <w:tcMar>
              <w:top w:w="57" w:type="dxa"/>
              <w:bottom w:w="57" w:type="dxa"/>
            </w:tcMar>
            <w:vAlign w:val="center"/>
          </w:tcPr>
          <w:p w14:paraId="572CD7DE" w14:textId="77777777" w:rsidR="009F1634" w:rsidRPr="00F224DD" w:rsidRDefault="009F1634" w:rsidP="009F1634">
            <w:pPr>
              <w:spacing w:before="120" w:after="120"/>
              <w:rPr>
                <w:rFonts w:ascii="Arial" w:hAnsi="Arial" w:cs="Arial"/>
                <w:b/>
                <w:bCs/>
                <w:color w:val="000000"/>
              </w:rPr>
            </w:pPr>
            <w:r w:rsidRPr="00F224DD">
              <w:rPr>
                <w:rFonts w:ascii="Arial" w:hAnsi="Arial" w:cs="Arial"/>
                <w:b/>
                <w:bCs/>
                <w:color w:val="000000"/>
              </w:rPr>
              <w:t>Do you have step-free access to all or most areas?</w:t>
            </w:r>
          </w:p>
          <w:p w14:paraId="6E624014" w14:textId="77777777" w:rsidR="009F1634" w:rsidRPr="00F224DD" w:rsidRDefault="009F1634" w:rsidP="009F1634">
            <w:pPr>
              <w:spacing w:before="120" w:after="120"/>
              <w:rPr>
                <w:rFonts w:ascii="Arial" w:hAnsi="Arial" w:cs="Arial"/>
                <w:color w:val="000000"/>
              </w:rPr>
            </w:pPr>
            <w:r w:rsidRPr="00F224DD">
              <w:rPr>
                <w:rFonts w:ascii="Arial" w:hAnsi="Arial" w:cs="Arial"/>
                <w:color w:val="000000"/>
              </w:rPr>
              <w:t xml:space="preserve">Can your customers enter and move around all or most key areas of your business without encountering any steps or stairs that could pose a barrier to wheelchair users? </w:t>
            </w:r>
          </w:p>
          <w:p w14:paraId="4A4136B3" w14:textId="77777777" w:rsidR="009F1634" w:rsidRPr="00F224DD" w:rsidRDefault="009F1634" w:rsidP="009F1634">
            <w:pPr>
              <w:spacing w:before="120" w:after="120"/>
              <w:rPr>
                <w:rFonts w:ascii="Arial" w:hAnsi="Arial" w:cs="Arial"/>
                <w:color w:val="000000"/>
              </w:rPr>
            </w:pPr>
            <w:r w:rsidRPr="00F224DD">
              <w:rPr>
                <w:rFonts w:ascii="Arial" w:hAnsi="Arial" w:cs="Arial"/>
                <w:color w:val="000000"/>
              </w:rPr>
              <w:t>A minimum requirement is that guests can access an accessible toilet and at least one food and beverage outlet, where available.</w:t>
            </w:r>
          </w:p>
          <w:p w14:paraId="42DC5F8C" w14:textId="77777777" w:rsidR="009F1634" w:rsidRPr="00F224DD" w:rsidRDefault="009F1634" w:rsidP="009F1634">
            <w:pPr>
              <w:spacing w:before="120" w:after="120"/>
              <w:rPr>
                <w:rFonts w:ascii="Arial" w:hAnsi="Arial" w:cs="Arial"/>
                <w:color w:val="000000"/>
              </w:rPr>
            </w:pPr>
            <w:r w:rsidRPr="00F224DD">
              <w:rPr>
                <w:rFonts w:ascii="Arial" w:hAnsi="Arial" w:cs="Arial"/>
                <w:color w:val="000000"/>
              </w:rPr>
              <w:t>To achieve this the layout and infrastructure of your establishment may include features such as ramps or lifts, as well as wide doorways and corridors.</w:t>
            </w:r>
          </w:p>
          <w:p w14:paraId="1B4A54A1" w14:textId="77777777" w:rsidR="009F1634" w:rsidRPr="00F224DD" w:rsidRDefault="009F1634" w:rsidP="009F1634">
            <w:pPr>
              <w:spacing w:before="120" w:after="120"/>
              <w:rPr>
                <w:rFonts w:ascii="Arial" w:hAnsi="Arial" w:cs="Arial"/>
                <w:color w:val="000000"/>
              </w:rPr>
            </w:pPr>
            <w:r w:rsidRPr="00F224DD">
              <w:rPr>
                <w:rFonts w:ascii="Arial" w:hAnsi="Arial" w:cs="Arial"/>
                <w:color w:val="000000"/>
              </w:rPr>
              <w:lastRenderedPageBreak/>
              <w:t>Other key areas may include:</w:t>
            </w:r>
          </w:p>
          <w:p w14:paraId="0D9D6501" w14:textId="77777777" w:rsidR="009F1634" w:rsidRPr="00F224DD" w:rsidRDefault="009F1634" w:rsidP="009F1634">
            <w:pPr>
              <w:pStyle w:val="ListParagraph"/>
              <w:numPr>
                <w:ilvl w:val="0"/>
                <w:numId w:val="20"/>
              </w:numPr>
              <w:spacing w:before="120" w:after="120"/>
              <w:rPr>
                <w:rFonts w:ascii="Arial" w:hAnsi="Arial" w:cs="Arial"/>
                <w:color w:val="000000"/>
              </w:rPr>
            </w:pPr>
            <w:r w:rsidRPr="00F224DD">
              <w:rPr>
                <w:rFonts w:ascii="Arial" w:hAnsi="Arial" w:cs="Arial"/>
                <w:color w:val="000000"/>
              </w:rPr>
              <w:t>Reception area;</w:t>
            </w:r>
          </w:p>
          <w:p w14:paraId="6A3899E6" w14:textId="77777777" w:rsidR="009F1634" w:rsidRPr="00F224DD" w:rsidRDefault="009F1634" w:rsidP="009F1634">
            <w:pPr>
              <w:pStyle w:val="ListParagraph"/>
              <w:numPr>
                <w:ilvl w:val="0"/>
                <w:numId w:val="20"/>
              </w:numPr>
              <w:spacing w:before="120" w:after="120"/>
              <w:rPr>
                <w:rFonts w:ascii="Arial" w:hAnsi="Arial" w:cs="Arial"/>
                <w:color w:val="000000"/>
              </w:rPr>
            </w:pPr>
            <w:r w:rsidRPr="00F224DD">
              <w:rPr>
                <w:rFonts w:ascii="Arial" w:hAnsi="Arial" w:cs="Arial"/>
                <w:color w:val="000000"/>
              </w:rPr>
              <w:t>Other food &amp; beverage areas;</w:t>
            </w:r>
          </w:p>
          <w:p w14:paraId="1874F1C9" w14:textId="77777777" w:rsidR="009F1634" w:rsidRPr="00F224DD" w:rsidRDefault="009F1634" w:rsidP="009F1634">
            <w:pPr>
              <w:pStyle w:val="ListParagraph"/>
              <w:numPr>
                <w:ilvl w:val="0"/>
                <w:numId w:val="20"/>
              </w:numPr>
              <w:spacing w:before="120" w:after="120"/>
              <w:rPr>
                <w:rFonts w:ascii="Arial" w:hAnsi="Arial" w:cs="Arial"/>
                <w:color w:val="000000"/>
              </w:rPr>
            </w:pPr>
            <w:r w:rsidRPr="00F224DD">
              <w:rPr>
                <w:rFonts w:ascii="Arial" w:hAnsi="Arial" w:cs="Arial"/>
                <w:color w:val="000000"/>
              </w:rPr>
              <w:t>Accessible accommodation;</w:t>
            </w:r>
          </w:p>
          <w:p w14:paraId="596C6EB4" w14:textId="77777777" w:rsidR="009F1634" w:rsidRPr="00F224DD" w:rsidRDefault="009F1634" w:rsidP="009F1634">
            <w:pPr>
              <w:pStyle w:val="ListParagraph"/>
              <w:numPr>
                <w:ilvl w:val="0"/>
                <w:numId w:val="20"/>
              </w:numPr>
              <w:spacing w:before="120" w:after="120"/>
              <w:rPr>
                <w:rFonts w:ascii="Arial" w:hAnsi="Arial" w:cs="Arial"/>
                <w:color w:val="000000"/>
              </w:rPr>
            </w:pPr>
            <w:r w:rsidRPr="00F224DD">
              <w:rPr>
                <w:rFonts w:ascii="Arial" w:hAnsi="Arial" w:cs="Arial"/>
                <w:color w:val="000000"/>
              </w:rPr>
              <w:t>Meeting rooms;</w:t>
            </w:r>
          </w:p>
          <w:p w14:paraId="2FDFE28F" w14:textId="77777777" w:rsidR="009F1634" w:rsidRPr="00F224DD" w:rsidRDefault="009F1634" w:rsidP="009F1634">
            <w:pPr>
              <w:pStyle w:val="ListParagraph"/>
              <w:numPr>
                <w:ilvl w:val="0"/>
                <w:numId w:val="20"/>
              </w:numPr>
              <w:spacing w:before="120" w:after="120"/>
              <w:rPr>
                <w:rFonts w:ascii="Arial" w:hAnsi="Arial" w:cs="Arial"/>
                <w:color w:val="000000"/>
              </w:rPr>
            </w:pPr>
            <w:r w:rsidRPr="00F224DD">
              <w:rPr>
                <w:rFonts w:ascii="Arial" w:hAnsi="Arial" w:cs="Arial"/>
                <w:color w:val="000000"/>
              </w:rPr>
              <w:t>Leisure facilities;</w:t>
            </w:r>
          </w:p>
          <w:p w14:paraId="3B034265" w14:textId="77777777" w:rsidR="009F1634" w:rsidRPr="00F224DD" w:rsidRDefault="009F1634" w:rsidP="009F1634">
            <w:pPr>
              <w:pStyle w:val="ListParagraph"/>
              <w:numPr>
                <w:ilvl w:val="0"/>
                <w:numId w:val="20"/>
              </w:numPr>
              <w:spacing w:before="120" w:after="120"/>
              <w:rPr>
                <w:rFonts w:ascii="Arial" w:hAnsi="Arial" w:cs="Arial"/>
                <w:color w:val="000000"/>
              </w:rPr>
            </w:pPr>
            <w:r w:rsidRPr="00F224DD">
              <w:rPr>
                <w:rFonts w:ascii="Arial" w:hAnsi="Arial" w:cs="Arial"/>
                <w:color w:val="000000"/>
              </w:rPr>
              <w:t>Galleries and museum spaces;</w:t>
            </w:r>
          </w:p>
          <w:p w14:paraId="0175749E" w14:textId="21B21345" w:rsidR="004651DD" w:rsidRPr="00D472E6" w:rsidRDefault="009F1634" w:rsidP="004651DD">
            <w:pPr>
              <w:pStyle w:val="ListParagraph"/>
              <w:numPr>
                <w:ilvl w:val="0"/>
                <w:numId w:val="20"/>
              </w:numPr>
              <w:spacing w:before="120" w:after="120"/>
              <w:rPr>
                <w:rFonts w:ascii="Arial" w:hAnsi="Arial" w:cs="Arial"/>
                <w:b/>
                <w:bCs/>
                <w:color w:val="C00000"/>
              </w:rPr>
            </w:pPr>
            <w:r w:rsidRPr="00F224DD">
              <w:rPr>
                <w:rFonts w:ascii="Arial" w:hAnsi="Arial" w:cs="Arial"/>
                <w:color w:val="000000"/>
              </w:rPr>
              <w:t>Adapted experiences.</w:t>
            </w:r>
          </w:p>
        </w:tc>
        <w:tc>
          <w:tcPr>
            <w:tcW w:w="1276" w:type="dxa"/>
            <w:tcMar>
              <w:top w:w="57" w:type="dxa"/>
              <w:bottom w:w="57" w:type="dxa"/>
            </w:tcMar>
            <w:vAlign w:val="center"/>
          </w:tcPr>
          <w:p w14:paraId="120787F3" w14:textId="77777777" w:rsidR="009F1634" w:rsidRPr="00F224DD" w:rsidRDefault="00000000" w:rsidP="009F1634">
            <w:pPr>
              <w:rPr>
                <w:rFonts w:ascii="Arial" w:hAnsi="Arial" w:cs="Arial"/>
              </w:rPr>
            </w:pPr>
            <w:sdt>
              <w:sdtPr>
                <w:rPr>
                  <w:rFonts w:ascii="Arial" w:hAnsi="Arial" w:cs="Arial"/>
                </w:rPr>
                <w:id w:val="867797504"/>
                <w14:checkbox>
                  <w14:checked w14:val="0"/>
                  <w14:checkedState w14:val="2612" w14:font="MS Gothic"/>
                  <w14:uncheckedState w14:val="2610" w14:font="MS Gothic"/>
                </w14:checkbox>
              </w:sdtPr>
              <w:sdtContent>
                <w:r w:rsidR="009F1634" w:rsidRPr="00F224DD">
                  <w:rPr>
                    <w:rFonts w:ascii="Segoe UI Symbol" w:eastAsia="MS Gothic" w:hAnsi="Segoe UI Symbol" w:cs="Segoe UI Symbol"/>
                  </w:rPr>
                  <w:t>☐</w:t>
                </w:r>
              </w:sdtContent>
            </w:sdt>
            <w:r w:rsidR="009F1634" w:rsidRPr="00F224DD">
              <w:rPr>
                <w:rFonts w:ascii="Arial" w:hAnsi="Arial" w:cs="Arial"/>
                <w:color w:val="000000"/>
              </w:rPr>
              <w:t xml:space="preserve"> YES</w:t>
            </w:r>
          </w:p>
        </w:tc>
        <w:tc>
          <w:tcPr>
            <w:tcW w:w="4394" w:type="dxa"/>
            <w:tcMar>
              <w:top w:w="57" w:type="dxa"/>
              <w:bottom w:w="57" w:type="dxa"/>
            </w:tcMar>
            <w:vAlign w:val="center"/>
          </w:tcPr>
          <w:p w14:paraId="2C1E7979" w14:textId="2D7B418A" w:rsidR="00DA60A8" w:rsidRPr="00D472E6" w:rsidRDefault="007F4E3F" w:rsidP="00D472E6">
            <w:pPr>
              <w:spacing w:before="120" w:after="120"/>
              <w:rPr>
                <w:rFonts w:ascii="Arial" w:eastAsia="Times New Roman" w:hAnsi="Arial" w:cs="Arial"/>
                <w:b/>
                <w:bCs/>
                <w:color w:val="000000"/>
              </w:rPr>
            </w:pPr>
            <w:r w:rsidRPr="00F224DD">
              <w:rPr>
                <w:rFonts w:ascii="Arial" w:eastAsia="Times New Roman" w:hAnsi="Arial" w:cs="Arial"/>
                <w:b/>
                <w:bCs/>
                <w:color w:val="000000"/>
              </w:rPr>
              <w:t>Step-free access to all or most areas</w:t>
            </w:r>
          </w:p>
          <w:p w14:paraId="373C41C5" w14:textId="7D5C33D8" w:rsidR="009F1634" w:rsidRPr="00D472E6" w:rsidRDefault="00DA60A8" w:rsidP="00D472E6">
            <w:pPr>
              <w:spacing w:before="120" w:after="120"/>
              <w:rPr>
                <w:rFonts w:ascii="Arial" w:hAnsi="Arial" w:cs="Arial"/>
                <w:color w:val="000000" w:themeColor="text1"/>
              </w:rPr>
            </w:pPr>
            <w:r w:rsidRPr="00F224DD">
              <w:rPr>
                <w:rFonts w:ascii="Arial" w:eastAsia="Times New Roman" w:hAnsi="Arial" w:cs="Arial"/>
                <w:color w:val="000000"/>
              </w:rPr>
              <w:t>There is step-free access to all or most areas. This may include access by ramp or lift. As a minimum, there is step-free access to an accessible toilet and at least one food and beverage outlet, where available.</w:t>
            </w:r>
          </w:p>
        </w:tc>
      </w:tr>
      <w:tr w:rsidR="009F1634" w:rsidRPr="00F224DD" w14:paraId="62129815" w14:textId="77777777" w:rsidTr="00F54E13">
        <w:tc>
          <w:tcPr>
            <w:tcW w:w="4815" w:type="dxa"/>
            <w:tcMar>
              <w:top w:w="57" w:type="dxa"/>
              <w:bottom w:w="57" w:type="dxa"/>
            </w:tcMar>
            <w:vAlign w:val="center"/>
          </w:tcPr>
          <w:p w14:paraId="597EA656" w14:textId="69438082" w:rsidR="00003DE6" w:rsidRPr="00F224DD" w:rsidRDefault="00003DE6" w:rsidP="008F2745">
            <w:pPr>
              <w:spacing w:before="120" w:after="120"/>
              <w:rPr>
                <w:rFonts w:ascii="Arial" w:hAnsi="Arial" w:cs="Arial"/>
                <w:b/>
                <w:bCs/>
                <w:color w:val="000000"/>
              </w:rPr>
            </w:pPr>
            <w:r w:rsidRPr="00F224DD">
              <w:rPr>
                <w:rFonts w:ascii="Arial" w:hAnsi="Arial" w:cs="Arial"/>
                <w:b/>
                <w:bCs/>
                <w:color w:val="000000"/>
              </w:rPr>
              <w:t>Is your venue all on one level?</w:t>
            </w:r>
          </w:p>
          <w:p w14:paraId="19E775FC" w14:textId="51E0BDD5" w:rsidR="00003DE6" w:rsidRPr="008F2745" w:rsidRDefault="00003DE6" w:rsidP="008F2745">
            <w:pPr>
              <w:spacing w:before="120" w:after="120"/>
              <w:rPr>
                <w:rFonts w:ascii="Arial" w:hAnsi="Arial" w:cs="Arial"/>
                <w:color w:val="000000"/>
              </w:rPr>
            </w:pPr>
            <w:r w:rsidRPr="00F224DD">
              <w:rPr>
                <w:rFonts w:ascii="Arial" w:hAnsi="Arial" w:cs="Arial"/>
                <w:color w:val="000000"/>
              </w:rPr>
              <w:t xml:space="preserve">This should be step-free, with no raised thresholds. </w:t>
            </w:r>
          </w:p>
        </w:tc>
        <w:tc>
          <w:tcPr>
            <w:tcW w:w="1276" w:type="dxa"/>
            <w:tcMar>
              <w:top w:w="57" w:type="dxa"/>
              <w:bottom w:w="57" w:type="dxa"/>
            </w:tcMar>
            <w:vAlign w:val="center"/>
          </w:tcPr>
          <w:p w14:paraId="5FA611B9" w14:textId="0C412334" w:rsidR="009F1634" w:rsidRPr="00F224DD" w:rsidRDefault="00000000" w:rsidP="009F1634">
            <w:pPr>
              <w:rPr>
                <w:rFonts w:ascii="Arial" w:hAnsi="Arial" w:cs="Arial"/>
              </w:rPr>
            </w:pPr>
            <w:sdt>
              <w:sdtPr>
                <w:rPr>
                  <w:rFonts w:ascii="Arial" w:hAnsi="Arial" w:cs="Arial"/>
                </w:rPr>
                <w:id w:val="-1657222994"/>
                <w14:checkbox>
                  <w14:checked w14:val="0"/>
                  <w14:checkedState w14:val="2612" w14:font="MS Gothic"/>
                  <w14:uncheckedState w14:val="2610" w14:font="MS Gothic"/>
                </w14:checkbox>
              </w:sdtPr>
              <w:sdtContent>
                <w:r w:rsidR="00003DE6" w:rsidRPr="00F224DD">
                  <w:rPr>
                    <w:rFonts w:ascii="Segoe UI Symbol" w:eastAsia="MS Gothic" w:hAnsi="Segoe UI Symbol" w:cs="Segoe UI Symbol"/>
                  </w:rPr>
                  <w:t>☐</w:t>
                </w:r>
              </w:sdtContent>
            </w:sdt>
            <w:r w:rsidR="00003DE6" w:rsidRPr="00F224DD">
              <w:rPr>
                <w:rFonts w:ascii="Arial" w:hAnsi="Arial" w:cs="Arial"/>
                <w:color w:val="000000"/>
              </w:rPr>
              <w:t xml:space="preserve"> YES</w:t>
            </w:r>
          </w:p>
        </w:tc>
        <w:tc>
          <w:tcPr>
            <w:tcW w:w="4394" w:type="dxa"/>
            <w:tcMar>
              <w:top w:w="57" w:type="dxa"/>
              <w:bottom w:w="57" w:type="dxa"/>
            </w:tcMar>
            <w:vAlign w:val="center"/>
          </w:tcPr>
          <w:p w14:paraId="6A9D9950" w14:textId="3EA395D5" w:rsidR="00C92F8C" w:rsidRPr="008F2745" w:rsidRDefault="00C92F8C" w:rsidP="008F2745">
            <w:pPr>
              <w:spacing w:before="120" w:after="120"/>
              <w:rPr>
                <w:rFonts w:ascii="Arial" w:eastAsia="Times New Roman" w:hAnsi="Arial" w:cs="Arial"/>
                <w:b/>
                <w:bCs/>
                <w:color w:val="000000"/>
              </w:rPr>
            </w:pPr>
            <w:r w:rsidRPr="00F224DD">
              <w:rPr>
                <w:rFonts w:ascii="Arial" w:eastAsia="Times New Roman" w:hAnsi="Arial" w:cs="Arial"/>
                <w:b/>
                <w:bCs/>
                <w:color w:val="000000"/>
              </w:rPr>
              <w:t>Single-level</w:t>
            </w:r>
          </w:p>
          <w:p w14:paraId="0102C37F" w14:textId="2961A303" w:rsidR="00C92F8C" w:rsidRPr="008F2745" w:rsidRDefault="003C537A" w:rsidP="008F2745">
            <w:pPr>
              <w:spacing w:before="120" w:after="120"/>
              <w:rPr>
                <w:rFonts w:ascii="Arial" w:eastAsia="Times New Roman" w:hAnsi="Arial" w:cs="Arial"/>
                <w:color w:val="000000"/>
              </w:rPr>
            </w:pPr>
            <w:r w:rsidRPr="00F224DD">
              <w:rPr>
                <w:rFonts w:ascii="Arial" w:eastAsia="Times New Roman" w:hAnsi="Arial" w:cs="Arial"/>
                <w:color w:val="000000"/>
              </w:rPr>
              <w:t>The venue is all on one level, with no steps or raised thresholds.</w:t>
            </w:r>
          </w:p>
        </w:tc>
      </w:tr>
      <w:tr w:rsidR="009F1634" w:rsidRPr="00F224DD" w14:paraId="5090BF07" w14:textId="77777777" w:rsidTr="00F54E13">
        <w:tc>
          <w:tcPr>
            <w:tcW w:w="4815" w:type="dxa"/>
            <w:tcMar>
              <w:top w:w="57" w:type="dxa"/>
              <w:bottom w:w="57" w:type="dxa"/>
            </w:tcMar>
            <w:vAlign w:val="center"/>
          </w:tcPr>
          <w:p w14:paraId="2727DA63" w14:textId="669B6C1B" w:rsidR="00003DE6" w:rsidRPr="005A386F" w:rsidRDefault="00003DE6" w:rsidP="005A386F">
            <w:pPr>
              <w:spacing w:before="120" w:after="120"/>
              <w:rPr>
                <w:rFonts w:ascii="Arial" w:hAnsi="Arial" w:cs="Arial"/>
                <w:b/>
                <w:bCs/>
                <w:color w:val="000000"/>
              </w:rPr>
            </w:pPr>
            <w:r w:rsidRPr="00F224DD">
              <w:rPr>
                <w:rFonts w:ascii="Arial" w:hAnsi="Arial" w:cs="Arial"/>
                <w:b/>
                <w:bCs/>
                <w:color w:val="000000"/>
              </w:rPr>
              <w:t>Is a lift available between floors and changes in level, as an alternative to stairs?</w:t>
            </w:r>
          </w:p>
          <w:p w14:paraId="1A60A5EF" w14:textId="77777777" w:rsidR="00003DE6" w:rsidRPr="00F224DD" w:rsidRDefault="00003DE6" w:rsidP="005A386F">
            <w:pPr>
              <w:spacing w:before="120" w:after="120"/>
              <w:rPr>
                <w:rFonts w:ascii="Arial" w:hAnsi="Arial" w:cs="Arial"/>
                <w:color w:val="000000"/>
              </w:rPr>
            </w:pPr>
            <w:r w:rsidRPr="00F224DD">
              <w:rPr>
                <w:rFonts w:ascii="Arial" w:hAnsi="Arial" w:cs="Arial"/>
                <w:color w:val="000000"/>
              </w:rPr>
              <w:t>A lift may be a standard passenger lift, wheelchair stairlift or a platform lift designed for disabled people.</w:t>
            </w:r>
          </w:p>
          <w:p w14:paraId="7E613944" w14:textId="1F69FAAE" w:rsidR="00003DE6" w:rsidRPr="005A386F" w:rsidRDefault="00003DE6" w:rsidP="005A386F">
            <w:pPr>
              <w:spacing w:before="120" w:after="120"/>
              <w:rPr>
                <w:rFonts w:ascii="Arial" w:hAnsi="Arial" w:cs="Arial"/>
                <w:color w:val="000000"/>
              </w:rPr>
            </w:pPr>
            <w:r w:rsidRPr="00F224DD">
              <w:rPr>
                <w:rFonts w:ascii="Arial" w:hAnsi="Arial" w:cs="Arial"/>
                <w:color w:val="000000"/>
              </w:rPr>
              <w:t>An evacuation chair should also be available in case of emergency.</w:t>
            </w:r>
          </w:p>
        </w:tc>
        <w:tc>
          <w:tcPr>
            <w:tcW w:w="1276" w:type="dxa"/>
            <w:tcMar>
              <w:top w:w="57" w:type="dxa"/>
              <w:bottom w:w="57" w:type="dxa"/>
            </w:tcMar>
            <w:vAlign w:val="center"/>
          </w:tcPr>
          <w:p w14:paraId="72DED09F" w14:textId="0D359F86" w:rsidR="009F1634" w:rsidRPr="00F224DD" w:rsidRDefault="00000000" w:rsidP="009F1634">
            <w:pPr>
              <w:rPr>
                <w:rFonts w:ascii="Arial" w:hAnsi="Arial" w:cs="Arial"/>
              </w:rPr>
            </w:pPr>
            <w:sdt>
              <w:sdtPr>
                <w:rPr>
                  <w:rFonts w:ascii="Arial" w:hAnsi="Arial" w:cs="Arial"/>
                </w:rPr>
                <w:id w:val="1944034418"/>
                <w14:checkbox>
                  <w14:checked w14:val="0"/>
                  <w14:checkedState w14:val="2612" w14:font="MS Gothic"/>
                  <w14:uncheckedState w14:val="2610" w14:font="MS Gothic"/>
                </w14:checkbox>
              </w:sdtPr>
              <w:sdtContent>
                <w:r w:rsidR="00003DE6" w:rsidRPr="00F224DD">
                  <w:rPr>
                    <w:rFonts w:ascii="Segoe UI Symbol" w:eastAsia="MS Gothic" w:hAnsi="Segoe UI Symbol" w:cs="Segoe UI Symbol"/>
                  </w:rPr>
                  <w:t>☐</w:t>
                </w:r>
              </w:sdtContent>
            </w:sdt>
            <w:r w:rsidR="00003DE6" w:rsidRPr="00F224DD">
              <w:rPr>
                <w:rFonts w:ascii="Arial" w:hAnsi="Arial" w:cs="Arial"/>
                <w:color w:val="000000"/>
              </w:rPr>
              <w:t xml:space="preserve"> YES</w:t>
            </w:r>
          </w:p>
        </w:tc>
        <w:tc>
          <w:tcPr>
            <w:tcW w:w="4394" w:type="dxa"/>
            <w:tcMar>
              <w:top w:w="57" w:type="dxa"/>
              <w:bottom w:w="57" w:type="dxa"/>
            </w:tcMar>
            <w:vAlign w:val="center"/>
          </w:tcPr>
          <w:p w14:paraId="2CFB693E" w14:textId="743FCCA6" w:rsidR="006F5DB8" w:rsidRPr="008F2745" w:rsidRDefault="006F5DB8" w:rsidP="008F2745">
            <w:pPr>
              <w:spacing w:before="120" w:after="120"/>
              <w:rPr>
                <w:rFonts w:ascii="Arial" w:hAnsi="Arial" w:cs="Arial"/>
                <w:b/>
                <w:bCs/>
                <w:color w:val="000000" w:themeColor="text1"/>
              </w:rPr>
            </w:pPr>
            <w:r w:rsidRPr="00F224DD">
              <w:rPr>
                <w:rFonts w:ascii="Arial" w:hAnsi="Arial" w:cs="Arial"/>
                <w:b/>
                <w:bCs/>
                <w:color w:val="000000" w:themeColor="text1"/>
              </w:rPr>
              <w:t>Lift</w:t>
            </w:r>
          </w:p>
          <w:p w14:paraId="7C7473FA" w14:textId="003147D1" w:rsidR="006F5DB8" w:rsidRPr="00F224DD" w:rsidRDefault="006F5DB8" w:rsidP="008F2745">
            <w:pPr>
              <w:spacing w:before="120" w:after="120"/>
              <w:rPr>
                <w:rFonts w:ascii="Arial" w:eastAsia="Times New Roman" w:hAnsi="Arial" w:cs="Arial"/>
                <w:color w:val="000000"/>
              </w:rPr>
            </w:pPr>
            <w:r w:rsidRPr="00F224DD">
              <w:rPr>
                <w:rFonts w:ascii="Arial" w:eastAsia="Times New Roman" w:hAnsi="Arial" w:cs="Arial"/>
                <w:color w:val="000000"/>
              </w:rPr>
              <w:t xml:space="preserve">There are lift(s) available. </w:t>
            </w:r>
          </w:p>
          <w:p w14:paraId="68F66BC1" w14:textId="1A923662" w:rsidR="006F5DB8" w:rsidRPr="00F224DD" w:rsidRDefault="006F5DB8" w:rsidP="008F2745">
            <w:pPr>
              <w:spacing w:before="120" w:after="120"/>
              <w:rPr>
                <w:rFonts w:ascii="Arial" w:hAnsi="Arial" w:cs="Arial"/>
                <w:color w:val="000000" w:themeColor="text1"/>
              </w:rPr>
            </w:pPr>
            <w:r w:rsidRPr="00F224DD">
              <w:rPr>
                <w:rFonts w:ascii="Arial" w:eastAsia="Times New Roman" w:hAnsi="Arial" w:cs="Arial"/>
                <w:color w:val="000000"/>
              </w:rPr>
              <w:t>An evacuation chair should also be available in case of emergency.</w:t>
            </w:r>
          </w:p>
        </w:tc>
      </w:tr>
    </w:tbl>
    <w:p w14:paraId="38597E40" w14:textId="77777777" w:rsidR="001C6794" w:rsidRPr="00F224DD" w:rsidRDefault="001C6794" w:rsidP="001C6794">
      <w:pPr>
        <w:rPr>
          <w:rFonts w:ascii="Arial" w:hAnsi="Arial" w:cs="Arial"/>
          <w:b/>
          <w:bCs/>
          <w:color w:val="C00000"/>
        </w:rPr>
      </w:pPr>
    </w:p>
    <w:p w14:paraId="5C4D1C0A" w14:textId="77777777" w:rsidR="001C6794" w:rsidRPr="00F224DD" w:rsidRDefault="001C6794" w:rsidP="001C6794">
      <w:pPr>
        <w:rPr>
          <w:rFonts w:ascii="Arial" w:hAnsi="Arial" w:cs="Arial"/>
          <w:b/>
          <w:bCs/>
          <w:color w:val="C00000"/>
        </w:rPr>
      </w:pPr>
    </w:p>
    <w:p w14:paraId="15398DB8" w14:textId="77777777" w:rsidR="001C6794" w:rsidRPr="00F224DD" w:rsidRDefault="001C6794" w:rsidP="001C6794">
      <w:pPr>
        <w:pStyle w:val="Heading3"/>
      </w:pPr>
      <w:r w:rsidRPr="00F224DD">
        <w:t>Restaurant / dining room / bar</w:t>
      </w:r>
    </w:p>
    <w:p w14:paraId="5BFE7667" w14:textId="77777777" w:rsidR="001C6794" w:rsidRPr="00F224DD" w:rsidRDefault="001C6794" w:rsidP="001C6794">
      <w:pPr>
        <w:rPr>
          <w:rFonts w:ascii="Arial" w:hAnsi="Arial" w:cs="Arial"/>
          <w:b/>
          <w:bCs/>
          <w:color w:val="C00000"/>
        </w:rPr>
      </w:pPr>
    </w:p>
    <w:tbl>
      <w:tblPr>
        <w:tblStyle w:val="TableGrid"/>
        <w:tblW w:w="10485" w:type="dxa"/>
        <w:tblLook w:val="04A0" w:firstRow="1" w:lastRow="0" w:firstColumn="1" w:lastColumn="0" w:noHBand="0" w:noVBand="1"/>
      </w:tblPr>
      <w:tblGrid>
        <w:gridCol w:w="4815"/>
        <w:gridCol w:w="1276"/>
        <w:gridCol w:w="4394"/>
      </w:tblGrid>
      <w:tr w:rsidR="00D30BC1" w:rsidRPr="00F224DD" w14:paraId="52632DC9" w14:textId="77777777" w:rsidTr="0000393F">
        <w:trPr>
          <w:tblHeader/>
        </w:trPr>
        <w:tc>
          <w:tcPr>
            <w:tcW w:w="4815" w:type="dxa"/>
            <w:shd w:val="clear" w:color="auto" w:fill="C00000"/>
            <w:tcMar>
              <w:top w:w="57" w:type="dxa"/>
              <w:bottom w:w="57" w:type="dxa"/>
            </w:tcMar>
            <w:vAlign w:val="center"/>
          </w:tcPr>
          <w:p w14:paraId="7554922A" w14:textId="77777777" w:rsidR="00D30BC1" w:rsidRPr="00F224DD" w:rsidRDefault="00D30BC1">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48783BD6" w14:textId="77777777" w:rsidR="00D30BC1" w:rsidRPr="00F224DD" w:rsidRDefault="00D30BC1">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479C4DD8" w14:textId="77777777" w:rsidR="00D30BC1" w:rsidRPr="00F224DD" w:rsidRDefault="00D30BC1">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1B59F9" w:rsidRPr="00F224DD" w14:paraId="4352568A" w14:textId="77777777" w:rsidTr="0000393F">
        <w:tc>
          <w:tcPr>
            <w:tcW w:w="4815" w:type="dxa"/>
            <w:tcMar>
              <w:top w:w="57" w:type="dxa"/>
              <w:bottom w:w="57" w:type="dxa"/>
            </w:tcMar>
          </w:tcPr>
          <w:p w14:paraId="5903BBC1" w14:textId="1D8D588E" w:rsidR="001B59F9" w:rsidRPr="00FA713B" w:rsidRDefault="001B59F9" w:rsidP="00FA713B">
            <w:pPr>
              <w:spacing w:before="120" w:after="120"/>
              <w:rPr>
                <w:rFonts w:ascii="Arial" w:hAnsi="Arial" w:cs="Arial"/>
                <w:b/>
                <w:color w:val="000000"/>
              </w:rPr>
            </w:pPr>
            <w:r w:rsidRPr="00F224DD">
              <w:rPr>
                <w:rFonts w:ascii="Arial" w:hAnsi="Arial" w:cs="Arial"/>
                <w:b/>
                <w:color w:val="000000"/>
              </w:rPr>
              <w:t>Do you have at least one wheelchair-accessible food and beverage outlet?</w:t>
            </w:r>
          </w:p>
          <w:p w14:paraId="41E05B73" w14:textId="6A6F5043" w:rsidR="001B59F9" w:rsidRPr="00FA713B" w:rsidRDefault="001B59F9" w:rsidP="00FA713B">
            <w:pPr>
              <w:spacing w:before="120" w:after="120"/>
              <w:rPr>
                <w:rFonts w:ascii="Arial" w:hAnsi="Arial" w:cs="Arial"/>
                <w:bCs/>
                <w:color w:val="000000"/>
              </w:rPr>
            </w:pPr>
            <w:r w:rsidRPr="00F224DD">
              <w:rPr>
                <w:rFonts w:ascii="Arial" w:hAnsi="Arial" w:cs="Arial"/>
                <w:bCs/>
                <w:color w:val="000000"/>
              </w:rPr>
              <w:t>The outlet can accommodate wheelchair users and others with mobility impairments. It will typically have features such as ramps or lifts to facilitate step-free entry and exit, wide doorways with a minimum width of 750mm (800mm Scotland and Ireland), wide aisles to allow manoeuvrability and accessible seating areas with tables at appropriate heights.</w:t>
            </w:r>
          </w:p>
        </w:tc>
        <w:tc>
          <w:tcPr>
            <w:tcW w:w="1276" w:type="dxa"/>
            <w:tcMar>
              <w:top w:w="57" w:type="dxa"/>
              <w:bottom w:w="57" w:type="dxa"/>
            </w:tcMar>
            <w:vAlign w:val="center"/>
          </w:tcPr>
          <w:p w14:paraId="5721260A" w14:textId="77777777" w:rsidR="001B59F9" w:rsidRPr="00F224DD" w:rsidRDefault="00000000" w:rsidP="001B59F9">
            <w:pPr>
              <w:rPr>
                <w:rFonts w:ascii="Arial" w:hAnsi="Arial" w:cs="Arial"/>
              </w:rPr>
            </w:pPr>
            <w:sdt>
              <w:sdtPr>
                <w:rPr>
                  <w:rFonts w:ascii="Arial" w:hAnsi="Arial" w:cs="Arial"/>
                </w:rPr>
                <w:id w:val="-1184425257"/>
                <w14:checkbox>
                  <w14:checked w14:val="0"/>
                  <w14:checkedState w14:val="2612" w14:font="MS Gothic"/>
                  <w14:uncheckedState w14:val="2610" w14:font="MS Gothic"/>
                </w14:checkbox>
              </w:sdtPr>
              <w:sdtContent>
                <w:r w:rsidR="001B59F9" w:rsidRPr="00F224DD">
                  <w:rPr>
                    <w:rFonts w:ascii="Segoe UI Symbol" w:eastAsia="MS Gothic" w:hAnsi="Segoe UI Symbol" w:cs="Segoe UI Symbol"/>
                  </w:rPr>
                  <w:t>☐</w:t>
                </w:r>
              </w:sdtContent>
            </w:sdt>
            <w:r w:rsidR="001B59F9" w:rsidRPr="00F224DD">
              <w:rPr>
                <w:rFonts w:ascii="Arial" w:hAnsi="Arial" w:cs="Arial"/>
                <w:color w:val="000000"/>
              </w:rPr>
              <w:t xml:space="preserve"> YES</w:t>
            </w:r>
          </w:p>
        </w:tc>
        <w:tc>
          <w:tcPr>
            <w:tcW w:w="4394" w:type="dxa"/>
            <w:tcMar>
              <w:top w:w="57" w:type="dxa"/>
              <w:bottom w:w="57" w:type="dxa"/>
            </w:tcMar>
            <w:vAlign w:val="center"/>
          </w:tcPr>
          <w:p w14:paraId="7E5D8700" w14:textId="77777777" w:rsidR="00C5122D" w:rsidRPr="00F224DD" w:rsidRDefault="00C5122D" w:rsidP="00FA713B">
            <w:pPr>
              <w:spacing w:before="120" w:after="120"/>
              <w:rPr>
                <w:rFonts w:ascii="Arial" w:eastAsia="Times New Roman" w:hAnsi="Arial" w:cs="Arial"/>
                <w:b/>
                <w:bCs/>
                <w:color w:val="000000"/>
              </w:rPr>
            </w:pPr>
            <w:r w:rsidRPr="00F224DD">
              <w:rPr>
                <w:rFonts w:ascii="Arial" w:eastAsia="Times New Roman" w:hAnsi="Arial" w:cs="Arial"/>
                <w:b/>
                <w:bCs/>
                <w:color w:val="000000"/>
              </w:rPr>
              <w:t>Wheelchair-accessible food and beverage outlet</w:t>
            </w:r>
          </w:p>
          <w:p w14:paraId="4DFECEDA" w14:textId="315579A2" w:rsidR="001B59F9" w:rsidRPr="00FA713B" w:rsidRDefault="009E7CBB" w:rsidP="00FA713B">
            <w:pPr>
              <w:spacing w:before="120" w:after="120"/>
              <w:rPr>
                <w:rFonts w:ascii="Arial" w:hAnsi="Arial" w:cs="Arial"/>
                <w:color w:val="000000" w:themeColor="text1"/>
              </w:rPr>
            </w:pPr>
            <w:r w:rsidRPr="00F224DD">
              <w:rPr>
                <w:rFonts w:ascii="Arial" w:eastAsia="Times New Roman" w:hAnsi="Arial" w:cs="Arial"/>
                <w:color w:val="000000"/>
              </w:rPr>
              <w:t>There is at least one wheelchair-accessible food and beverage outlet on site.</w:t>
            </w:r>
          </w:p>
        </w:tc>
      </w:tr>
      <w:tr w:rsidR="001B59F9" w:rsidRPr="00F224DD" w14:paraId="691EC5E7" w14:textId="77777777" w:rsidTr="0000393F">
        <w:tc>
          <w:tcPr>
            <w:tcW w:w="4815" w:type="dxa"/>
            <w:tcMar>
              <w:top w:w="57" w:type="dxa"/>
              <w:bottom w:w="57" w:type="dxa"/>
            </w:tcMar>
            <w:vAlign w:val="center"/>
          </w:tcPr>
          <w:p w14:paraId="79A195B1" w14:textId="6BC53E2F" w:rsidR="001B59F9" w:rsidRPr="00FA713B" w:rsidRDefault="001B59F9" w:rsidP="00FA713B">
            <w:pPr>
              <w:spacing w:before="120" w:after="120"/>
              <w:rPr>
                <w:rFonts w:ascii="Arial" w:hAnsi="Arial" w:cs="Arial"/>
                <w:b/>
                <w:bCs/>
                <w:color w:val="000000"/>
              </w:rPr>
            </w:pPr>
            <w:r w:rsidRPr="00F224DD">
              <w:rPr>
                <w:rFonts w:ascii="Arial" w:hAnsi="Arial" w:cs="Arial"/>
                <w:b/>
                <w:bCs/>
                <w:color w:val="000000"/>
              </w:rPr>
              <w:lastRenderedPageBreak/>
              <w:t>Do you have a table located in a quieter area where noise is minimised e.g. no background music?</w:t>
            </w:r>
          </w:p>
          <w:p w14:paraId="48CEC1B3" w14:textId="1965EEBE" w:rsidR="001B59F9" w:rsidRPr="00FA713B" w:rsidRDefault="001B59F9" w:rsidP="00FA713B">
            <w:pPr>
              <w:spacing w:before="120" w:after="120"/>
              <w:rPr>
                <w:rFonts w:ascii="Arial" w:eastAsia="Times New Roman" w:hAnsi="Arial" w:cs="Arial"/>
                <w:color w:val="000000"/>
              </w:rPr>
            </w:pPr>
            <w:r w:rsidRPr="00F224DD">
              <w:rPr>
                <w:rFonts w:ascii="Arial" w:eastAsia="Times New Roman" w:hAnsi="Arial" w:cs="Arial"/>
                <w:color w:val="000000"/>
              </w:rPr>
              <w:t>This should be away from areas of loud noise, such as kitchen entrances and audio speakers.</w:t>
            </w:r>
          </w:p>
        </w:tc>
        <w:tc>
          <w:tcPr>
            <w:tcW w:w="1276" w:type="dxa"/>
            <w:tcMar>
              <w:top w:w="57" w:type="dxa"/>
              <w:bottom w:w="57" w:type="dxa"/>
            </w:tcMar>
            <w:vAlign w:val="center"/>
          </w:tcPr>
          <w:p w14:paraId="3EE9DA80" w14:textId="32703CC7" w:rsidR="001B59F9" w:rsidRPr="00F224DD" w:rsidRDefault="00000000" w:rsidP="001B59F9">
            <w:pPr>
              <w:rPr>
                <w:rFonts w:ascii="Arial" w:hAnsi="Arial" w:cs="Arial"/>
              </w:rPr>
            </w:pPr>
            <w:sdt>
              <w:sdtPr>
                <w:rPr>
                  <w:rFonts w:ascii="Arial" w:hAnsi="Arial" w:cs="Arial"/>
                </w:rPr>
                <w:id w:val="46193731"/>
                <w14:checkbox>
                  <w14:checked w14:val="0"/>
                  <w14:checkedState w14:val="2612" w14:font="MS Gothic"/>
                  <w14:uncheckedState w14:val="2610" w14:font="MS Gothic"/>
                </w14:checkbox>
              </w:sdtPr>
              <w:sdtContent>
                <w:r w:rsidR="001B59F9" w:rsidRPr="00F224DD">
                  <w:rPr>
                    <w:rFonts w:ascii="Segoe UI Symbol" w:eastAsia="MS Gothic" w:hAnsi="Segoe UI Symbol" w:cs="Segoe UI Symbol"/>
                  </w:rPr>
                  <w:t>☐</w:t>
                </w:r>
              </w:sdtContent>
            </w:sdt>
            <w:r w:rsidR="001B59F9" w:rsidRPr="00F224DD">
              <w:rPr>
                <w:rFonts w:ascii="Arial" w:hAnsi="Arial" w:cs="Arial"/>
                <w:color w:val="000000"/>
              </w:rPr>
              <w:t xml:space="preserve"> YES</w:t>
            </w:r>
          </w:p>
        </w:tc>
        <w:tc>
          <w:tcPr>
            <w:tcW w:w="4394" w:type="dxa"/>
            <w:tcMar>
              <w:top w:w="57" w:type="dxa"/>
              <w:bottom w:w="57" w:type="dxa"/>
            </w:tcMar>
            <w:vAlign w:val="center"/>
          </w:tcPr>
          <w:p w14:paraId="00D8E421" w14:textId="043FAD33" w:rsidR="007C696B" w:rsidRPr="00FA713B" w:rsidRDefault="007C696B" w:rsidP="00FA713B">
            <w:pPr>
              <w:spacing w:before="120" w:after="120"/>
              <w:rPr>
                <w:rFonts w:ascii="Arial" w:eastAsia="Times New Roman" w:hAnsi="Arial" w:cs="Arial"/>
                <w:b/>
                <w:bCs/>
                <w:color w:val="000000"/>
              </w:rPr>
            </w:pPr>
            <w:r w:rsidRPr="00C31D2C">
              <w:rPr>
                <w:rFonts w:ascii="Arial" w:eastAsia="Times New Roman" w:hAnsi="Arial" w:cs="Arial"/>
                <w:b/>
                <w:bCs/>
                <w:color w:val="000000"/>
              </w:rPr>
              <w:t>Quieter table</w:t>
            </w:r>
          </w:p>
          <w:p w14:paraId="2C703E9D" w14:textId="63FE27EE" w:rsidR="007C696B" w:rsidRPr="00F224DD" w:rsidRDefault="00C31D2C" w:rsidP="00FA713B">
            <w:pPr>
              <w:spacing w:before="120" w:after="120"/>
              <w:rPr>
                <w:rFonts w:ascii="Arial" w:hAnsi="Arial" w:cs="Arial"/>
                <w:color w:val="000000" w:themeColor="text1"/>
              </w:rPr>
            </w:pPr>
            <w:r w:rsidRPr="00AA4E69">
              <w:rPr>
                <w:rFonts w:ascii="Arial" w:eastAsia="Times New Roman" w:hAnsi="Arial" w:cs="Arial"/>
                <w:color w:val="000000"/>
              </w:rPr>
              <w:t>A table located in a quieter area is available, where noise is minimised.</w:t>
            </w:r>
          </w:p>
        </w:tc>
      </w:tr>
      <w:tr w:rsidR="001B59F9" w:rsidRPr="00F224DD" w14:paraId="4900C137" w14:textId="77777777" w:rsidTr="0000393F">
        <w:tc>
          <w:tcPr>
            <w:tcW w:w="4815" w:type="dxa"/>
            <w:tcMar>
              <w:top w:w="57" w:type="dxa"/>
              <w:bottom w:w="57" w:type="dxa"/>
            </w:tcMar>
          </w:tcPr>
          <w:p w14:paraId="4C875EEE" w14:textId="14EDA113" w:rsidR="001B59F9" w:rsidRPr="00FA713B" w:rsidRDefault="001B59F9" w:rsidP="00FA713B">
            <w:pPr>
              <w:spacing w:before="120" w:after="120"/>
              <w:rPr>
                <w:rFonts w:ascii="Arial" w:hAnsi="Arial" w:cs="Arial"/>
                <w:b/>
                <w:bCs/>
                <w:color w:val="000000"/>
              </w:rPr>
            </w:pPr>
            <w:r w:rsidRPr="00F224DD">
              <w:rPr>
                <w:rFonts w:ascii="Arial" w:hAnsi="Arial" w:cs="Arial"/>
                <w:b/>
                <w:bCs/>
                <w:color w:val="000000"/>
              </w:rPr>
              <w:t>Do you provide table service as standard or on request?</w:t>
            </w:r>
          </w:p>
          <w:p w14:paraId="5C9B29F3" w14:textId="27862C42" w:rsidR="001B59F9" w:rsidRPr="00FA713B" w:rsidRDefault="001B59F9" w:rsidP="00FA713B">
            <w:pPr>
              <w:spacing w:before="120" w:after="120"/>
              <w:rPr>
                <w:rFonts w:ascii="Arial" w:hAnsi="Arial" w:cs="Arial"/>
                <w:color w:val="000000"/>
              </w:rPr>
            </w:pPr>
            <w:r w:rsidRPr="00F224DD">
              <w:rPr>
                <w:rFonts w:ascii="Arial" w:hAnsi="Arial" w:cs="Arial"/>
                <w:color w:val="000000"/>
              </w:rPr>
              <w:t>You may offer table service as standard, or if you normally provide self-service you may offer the option for disabled customers to request table service if required.</w:t>
            </w:r>
          </w:p>
        </w:tc>
        <w:tc>
          <w:tcPr>
            <w:tcW w:w="1276" w:type="dxa"/>
            <w:tcMar>
              <w:top w:w="57" w:type="dxa"/>
              <w:bottom w:w="57" w:type="dxa"/>
            </w:tcMar>
            <w:vAlign w:val="center"/>
          </w:tcPr>
          <w:p w14:paraId="47A532DB" w14:textId="311690E8" w:rsidR="001B59F9" w:rsidRPr="00F224DD" w:rsidRDefault="00000000" w:rsidP="001B59F9">
            <w:pPr>
              <w:rPr>
                <w:rFonts w:ascii="Arial" w:hAnsi="Arial" w:cs="Arial"/>
              </w:rPr>
            </w:pPr>
            <w:sdt>
              <w:sdtPr>
                <w:rPr>
                  <w:rFonts w:ascii="Arial" w:hAnsi="Arial" w:cs="Arial"/>
                </w:rPr>
                <w:id w:val="766512493"/>
                <w14:checkbox>
                  <w14:checked w14:val="0"/>
                  <w14:checkedState w14:val="2612" w14:font="MS Gothic"/>
                  <w14:uncheckedState w14:val="2610" w14:font="MS Gothic"/>
                </w14:checkbox>
              </w:sdtPr>
              <w:sdtContent>
                <w:r w:rsidR="001B59F9" w:rsidRPr="00F224DD">
                  <w:rPr>
                    <w:rFonts w:ascii="Segoe UI Symbol" w:eastAsia="MS Gothic" w:hAnsi="Segoe UI Symbol" w:cs="Segoe UI Symbol"/>
                  </w:rPr>
                  <w:t>☐</w:t>
                </w:r>
              </w:sdtContent>
            </w:sdt>
            <w:r w:rsidR="001B59F9" w:rsidRPr="00F224DD">
              <w:rPr>
                <w:rFonts w:ascii="Arial" w:hAnsi="Arial" w:cs="Arial"/>
                <w:color w:val="000000"/>
              </w:rPr>
              <w:t xml:space="preserve"> YES</w:t>
            </w:r>
          </w:p>
        </w:tc>
        <w:tc>
          <w:tcPr>
            <w:tcW w:w="4394" w:type="dxa"/>
            <w:tcMar>
              <w:top w:w="57" w:type="dxa"/>
              <w:bottom w:w="57" w:type="dxa"/>
            </w:tcMar>
            <w:vAlign w:val="center"/>
          </w:tcPr>
          <w:p w14:paraId="02A57AEA" w14:textId="66A29F8F" w:rsidR="00751E63" w:rsidRPr="00FA713B" w:rsidRDefault="00751E63" w:rsidP="00FA713B">
            <w:pPr>
              <w:spacing w:before="120" w:after="120"/>
              <w:rPr>
                <w:rFonts w:ascii="Arial" w:eastAsia="Times New Roman" w:hAnsi="Arial" w:cs="Arial"/>
                <w:b/>
                <w:bCs/>
                <w:color w:val="000000"/>
              </w:rPr>
            </w:pPr>
            <w:r w:rsidRPr="008E36DE">
              <w:rPr>
                <w:rFonts w:ascii="Arial" w:eastAsia="Times New Roman" w:hAnsi="Arial" w:cs="Arial"/>
                <w:b/>
                <w:bCs/>
                <w:color w:val="000000"/>
              </w:rPr>
              <w:t>Table service as standard or on request</w:t>
            </w:r>
          </w:p>
          <w:p w14:paraId="279CE4C2" w14:textId="4ABB9F62" w:rsidR="00751E63" w:rsidRPr="00F224DD" w:rsidRDefault="008E36DE" w:rsidP="00FA713B">
            <w:pPr>
              <w:spacing w:before="120" w:after="120"/>
              <w:rPr>
                <w:rFonts w:ascii="Arial" w:hAnsi="Arial" w:cs="Arial"/>
                <w:color w:val="000000" w:themeColor="text1"/>
              </w:rPr>
            </w:pPr>
            <w:r w:rsidRPr="00AA4E69">
              <w:rPr>
                <w:rFonts w:ascii="Arial" w:eastAsia="Times New Roman" w:hAnsi="Arial" w:cs="Arial"/>
                <w:color w:val="000000"/>
              </w:rPr>
              <w:t>Table service is available as standard or on request.</w:t>
            </w:r>
          </w:p>
        </w:tc>
      </w:tr>
      <w:tr w:rsidR="001B59F9" w:rsidRPr="00F224DD" w14:paraId="217C0042" w14:textId="77777777" w:rsidTr="0000393F">
        <w:tc>
          <w:tcPr>
            <w:tcW w:w="4815" w:type="dxa"/>
            <w:tcMar>
              <w:top w:w="57" w:type="dxa"/>
              <w:bottom w:w="57" w:type="dxa"/>
            </w:tcMar>
          </w:tcPr>
          <w:p w14:paraId="5A8300AD" w14:textId="77777777" w:rsidR="001B59F9" w:rsidRPr="00F224DD" w:rsidRDefault="001B59F9" w:rsidP="001B59F9">
            <w:pPr>
              <w:spacing w:before="120" w:after="120"/>
              <w:rPr>
                <w:rFonts w:ascii="Arial" w:hAnsi="Arial" w:cs="Arial"/>
                <w:b/>
                <w:bCs/>
                <w:color w:val="000000"/>
              </w:rPr>
            </w:pPr>
            <w:r w:rsidRPr="00F224DD">
              <w:rPr>
                <w:rFonts w:ascii="Arial" w:hAnsi="Arial" w:cs="Arial"/>
                <w:b/>
                <w:bCs/>
                <w:color w:val="000000"/>
              </w:rPr>
              <w:t>Do you offer a selection of food for a range of dietary requirements?</w:t>
            </w:r>
          </w:p>
          <w:p w14:paraId="6EBDC3D7" w14:textId="77777777" w:rsidR="001B59F9" w:rsidRPr="00F224DD" w:rsidRDefault="001B59F9" w:rsidP="001B59F9">
            <w:pPr>
              <w:spacing w:before="120" w:after="120"/>
              <w:rPr>
                <w:rFonts w:ascii="Arial" w:hAnsi="Arial" w:cs="Arial"/>
                <w:color w:val="000000"/>
              </w:rPr>
            </w:pPr>
            <w:r w:rsidRPr="00F224DD">
              <w:rPr>
                <w:rFonts w:ascii="Arial" w:hAnsi="Arial" w:cs="Arial"/>
                <w:color w:val="000000"/>
              </w:rPr>
              <w:t>Dietary requirements may include:</w:t>
            </w:r>
          </w:p>
          <w:p w14:paraId="010EF2EA" w14:textId="77777777" w:rsidR="001B59F9" w:rsidRPr="00F224DD" w:rsidRDefault="001B59F9" w:rsidP="001B59F9">
            <w:pPr>
              <w:pStyle w:val="ListParagraph"/>
              <w:numPr>
                <w:ilvl w:val="0"/>
                <w:numId w:val="18"/>
              </w:numPr>
              <w:spacing w:before="120" w:after="120"/>
              <w:rPr>
                <w:rFonts w:ascii="Arial" w:hAnsi="Arial" w:cs="Arial"/>
                <w:color w:val="000000"/>
              </w:rPr>
            </w:pPr>
            <w:r w:rsidRPr="00F224DD">
              <w:rPr>
                <w:rFonts w:ascii="Arial" w:hAnsi="Arial" w:cs="Arial"/>
                <w:color w:val="000000"/>
              </w:rPr>
              <w:t>food allergies or intolerances;</w:t>
            </w:r>
          </w:p>
          <w:p w14:paraId="3589AC63" w14:textId="77777777" w:rsidR="001B59F9" w:rsidRPr="00F224DD" w:rsidRDefault="001B59F9" w:rsidP="001B59F9">
            <w:pPr>
              <w:pStyle w:val="ListParagraph"/>
              <w:numPr>
                <w:ilvl w:val="0"/>
                <w:numId w:val="18"/>
              </w:numPr>
              <w:spacing w:before="120" w:after="120"/>
              <w:rPr>
                <w:rFonts w:ascii="Arial" w:hAnsi="Arial" w:cs="Arial"/>
                <w:color w:val="000000"/>
              </w:rPr>
            </w:pPr>
            <w:r w:rsidRPr="00F224DD">
              <w:rPr>
                <w:rFonts w:ascii="Arial" w:hAnsi="Arial" w:cs="Arial"/>
                <w:color w:val="000000"/>
              </w:rPr>
              <w:t>religious dietary restrictions;</w:t>
            </w:r>
          </w:p>
          <w:p w14:paraId="7DA72056" w14:textId="77777777" w:rsidR="001B59F9" w:rsidRPr="00F224DD" w:rsidRDefault="001B59F9" w:rsidP="001B59F9">
            <w:pPr>
              <w:pStyle w:val="ListParagraph"/>
              <w:numPr>
                <w:ilvl w:val="0"/>
                <w:numId w:val="18"/>
              </w:numPr>
              <w:spacing w:before="120" w:after="120"/>
              <w:rPr>
                <w:rFonts w:ascii="Arial" w:hAnsi="Arial" w:cs="Arial"/>
                <w:color w:val="000000"/>
              </w:rPr>
            </w:pPr>
            <w:r w:rsidRPr="00F224DD">
              <w:rPr>
                <w:rFonts w:ascii="Arial" w:hAnsi="Arial" w:cs="Arial"/>
                <w:color w:val="000000"/>
              </w:rPr>
              <w:t>specific dietary choices;</w:t>
            </w:r>
          </w:p>
          <w:p w14:paraId="0F908EC3" w14:textId="77777777" w:rsidR="001B59F9" w:rsidRPr="00F224DD" w:rsidRDefault="001B59F9" w:rsidP="001B59F9">
            <w:pPr>
              <w:pStyle w:val="ListParagraph"/>
              <w:numPr>
                <w:ilvl w:val="0"/>
                <w:numId w:val="18"/>
              </w:numPr>
              <w:spacing w:before="120" w:after="120"/>
              <w:rPr>
                <w:rFonts w:ascii="Arial" w:hAnsi="Arial" w:cs="Arial"/>
                <w:color w:val="000000"/>
              </w:rPr>
            </w:pPr>
            <w:r w:rsidRPr="00F224DD">
              <w:rPr>
                <w:rFonts w:ascii="Arial" w:hAnsi="Arial" w:cs="Arial"/>
                <w:color w:val="000000"/>
              </w:rPr>
              <w:t>food available with softer textures;</w:t>
            </w:r>
          </w:p>
          <w:p w14:paraId="3D01338C" w14:textId="302B54E4" w:rsidR="001B59F9" w:rsidRPr="00FA713B" w:rsidRDefault="001B59F9" w:rsidP="001B59F9">
            <w:pPr>
              <w:pStyle w:val="ListParagraph"/>
              <w:numPr>
                <w:ilvl w:val="0"/>
                <w:numId w:val="18"/>
              </w:numPr>
              <w:spacing w:before="120" w:after="120"/>
              <w:rPr>
                <w:rFonts w:ascii="Arial" w:hAnsi="Arial" w:cs="Arial"/>
                <w:color w:val="000000"/>
              </w:rPr>
            </w:pPr>
            <w:r w:rsidRPr="00F224DD">
              <w:rPr>
                <w:rFonts w:ascii="Arial" w:hAnsi="Arial" w:cs="Arial"/>
                <w:color w:val="000000"/>
              </w:rPr>
              <w:t>food items separated on the plate.</w:t>
            </w:r>
          </w:p>
        </w:tc>
        <w:tc>
          <w:tcPr>
            <w:tcW w:w="1276" w:type="dxa"/>
            <w:tcMar>
              <w:top w:w="57" w:type="dxa"/>
              <w:bottom w:w="57" w:type="dxa"/>
            </w:tcMar>
            <w:vAlign w:val="center"/>
          </w:tcPr>
          <w:p w14:paraId="72235028" w14:textId="113ACDE0" w:rsidR="001B59F9" w:rsidRPr="00F224DD" w:rsidRDefault="00000000" w:rsidP="001B59F9">
            <w:pPr>
              <w:rPr>
                <w:rFonts w:ascii="Arial" w:hAnsi="Arial" w:cs="Arial"/>
              </w:rPr>
            </w:pPr>
            <w:sdt>
              <w:sdtPr>
                <w:rPr>
                  <w:rFonts w:ascii="Arial" w:hAnsi="Arial" w:cs="Arial"/>
                </w:rPr>
                <w:id w:val="-1820109021"/>
                <w14:checkbox>
                  <w14:checked w14:val="0"/>
                  <w14:checkedState w14:val="2612" w14:font="MS Gothic"/>
                  <w14:uncheckedState w14:val="2610" w14:font="MS Gothic"/>
                </w14:checkbox>
              </w:sdtPr>
              <w:sdtContent>
                <w:r w:rsidR="001B59F9" w:rsidRPr="00F224DD">
                  <w:rPr>
                    <w:rFonts w:ascii="Segoe UI Symbol" w:eastAsia="MS Gothic" w:hAnsi="Segoe UI Symbol" w:cs="Segoe UI Symbol"/>
                  </w:rPr>
                  <w:t>☐</w:t>
                </w:r>
              </w:sdtContent>
            </w:sdt>
            <w:r w:rsidR="001B59F9" w:rsidRPr="00F224DD">
              <w:rPr>
                <w:rFonts w:ascii="Arial" w:hAnsi="Arial" w:cs="Arial"/>
                <w:color w:val="000000"/>
              </w:rPr>
              <w:t xml:space="preserve"> YES</w:t>
            </w:r>
          </w:p>
        </w:tc>
        <w:tc>
          <w:tcPr>
            <w:tcW w:w="4394" w:type="dxa"/>
            <w:tcMar>
              <w:top w:w="57" w:type="dxa"/>
              <w:bottom w:w="57" w:type="dxa"/>
            </w:tcMar>
            <w:vAlign w:val="center"/>
          </w:tcPr>
          <w:p w14:paraId="3F308B1E" w14:textId="3057CBA1" w:rsidR="001B59F9" w:rsidRPr="00FA713B" w:rsidRDefault="005706F9" w:rsidP="00FA713B">
            <w:pPr>
              <w:spacing w:before="120" w:after="120"/>
              <w:rPr>
                <w:rFonts w:ascii="Arial" w:eastAsia="Times New Roman" w:hAnsi="Arial" w:cs="Arial"/>
                <w:b/>
                <w:bCs/>
                <w:color w:val="000000"/>
              </w:rPr>
            </w:pPr>
            <w:r w:rsidRPr="00AC1B75">
              <w:rPr>
                <w:rFonts w:ascii="Arial" w:eastAsia="Times New Roman" w:hAnsi="Arial" w:cs="Arial"/>
                <w:b/>
                <w:bCs/>
                <w:color w:val="000000"/>
              </w:rPr>
              <w:t>Dietary requirements catered for</w:t>
            </w:r>
          </w:p>
          <w:p w14:paraId="4FC7079D" w14:textId="3A26A3FA" w:rsidR="005706F9" w:rsidRPr="00F224DD" w:rsidRDefault="00AC1B75" w:rsidP="00FA713B">
            <w:pPr>
              <w:spacing w:before="120" w:after="120"/>
              <w:rPr>
                <w:rFonts w:ascii="Arial" w:hAnsi="Arial" w:cs="Arial"/>
                <w:color w:val="000000" w:themeColor="text1"/>
              </w:rPr>
            </w:pPr>
            <w:r w:rsidRPr="00AA4E69">
              <w:rPr>
                <w:rFonts w:ascii="Arial" w:eastAsia="Times New Roman" w:hAnsi="Arial" w:cs="Arial"/>
                <w:color w:val="000000"/>
              </w:rPr>
              <w:t>A selection of food is offered for a range of dietary requirements.</w:t>
            </w:r>
          </w:p>
        </w:tc>
      </w:tr>
    </w:tbl>
    <w:p w14:paraId="1A26C731" w14:textId="77777777" w:rsidR="00D30BC1" w:rsidRPr="00F224DD" w:rsidRDefault="00D30BC1" w:rsidP="001C6794">
      <w:pPr>
        <w:rPr>
          <w:rFonts w:ascii="Arial" w:hAnsi="Arial" w:cs="Arial"/>
          <w:b/>
          <w:bCs/>
          <w:color w:val="C00000"/>
        </w:rPr>
      </w:pPr>
    </w:p>
    <w:p w14:paraId="7E2F4D9D" w14:textId="77777777" w:rsidR="001C6794" w:rsidRPr="00F224DD" w:rsidRDefault="001C6794" w:rsidP="001C6794">
      <w:pPr>
        <w:rPr>
          <w:rFonts w:ascii="Arial" w:hAnsi="Arial" w:cs="Arial"/>
          <w:b/>
          <w:bCs/>
          <w:color w:val="C00000"/>
        </w:rPr>
      </w:pPr>
    </w:p>
    <w:p w14:paraId="714F036C" w14:textId="57EED368" w:rsidR="001C6794" w:rsidRDefault="000118C9" w:rsidP="001C6794">
      <w:pPr>
        <w:pStyle w:val="Heading3"/>
      </w:pPr>
      <w:r>
        <w:t>Wheelchair-accessible b</w:t>
      </w:r>
      <w:r w:rsidR="001C6794" w:rsidRPr="00F224DD">
        <w:t>edrooms and bathrooms</w:t>
      </w:r>
      <w:r w:rsidR="00C14888">
        <w:t xml:space="preserve"> (priority)</w:t>
      </w:r>
    </w:p>
    <w:p w14:paraId="52E788BA" w14:textId="77777777" w:rsidR="00C14888" w:rsidRDefault="00C14888" w:rsidP="00C14888"/>
    <w:tbl>
      <w:tblPr>
        <w:tblStyle w:val="TableGrid"/>
        <w:tblW w:w="10485" w:type="dxa"/>
        <w:tblLook w:val="04A0" w:firstRow="1" w:lastRow="0" w:firstColumn="1" w:lastColumn="0" w:noHBand="0" w:noVBand="1"/>
      </w:tblPr>
      <w:tblGrid>
        <w:gridCol w:w="4815"/>
        <w:gridCol w:w="1276"/>
        <w:gridCol w:w="4394"/>
      </w:tblGrid>
      <w:tr w:rsidR="00C14888" w:rsidRPr="00F224DD" w14:paraId="1694532E" w14:textId="77777777">
        <w:trPr>
          <w:tblHeader/>
        </w:trPr>
        <w:tc>
          <w:tcPr>
            <w:tcW w:w="4815" w:type="dxa"/>
            <w:shd w:val="clear" w:color="auto" w:fill="C00000"/>
            <w:vAlign w:val="center"/>
          </w:tcPr>
          <w:p w14:paraId="405E73CA" w14:textId="77777777" w:rsidR="00C14888" w:rsidRPr="00F224DD" w:rsidRDefault="00C14888">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vAlign w:val="center"/>
          </w:tcPr>
          <w:p w14:paraId="028CE5DA" w14:textId="77777777" w:rsidR="00C14888" w:rsidRPr="00F224DD" w:rsidRDefault="00C14888">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vAlign w:val="center"/>
          </w:tcPr>
          <w:p w14:paraId="725A8B06" w14:textId="77777777" w:rsidR="00C14888" w:rsidRPr="00F224DD" w:rsidRDefault="00C14888">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9514EC" w:rsidRPr="00F224DD" w14:paraId="4A3F641E" w14:textId="77777777">
        <w:tc>
          <w:tcPr>
            <w:tcW w:w="4815" w:type="dxa"/>
          </w:tcPr>
          <w:p w14:paraId="3364E3F4" w14:textId="3EB4BE60" w:rsidR="009514EC" w:rsidRPr="008E0775" w:rsidRDefault="009514EC" w:rsidP="008E0775">
            <w:pPr>
              <w:spacing w:before="120" w:after="120"/>
              <w:rPr>
                <w:rFonts w:ascii="Arial" w:hAnsi="Arial" w:cs="Arial"/>
                <w:b/>
                <w:bCs/>
                <w:color w:val="000000"/>
              </w:rPr>
            </w:pPr>
            <w:r w:rsidRPr="00F224DD">
              <w:rPr>
                <w:rFonts w:ascii="Arial" w:hAnsi="Arial" w:cs="Arial"/>
                <w:b/>
                <w:bCs/>
                <w:color w:val="000000"/>
              </w:rPr>
              <w:t>Do you have at least one wheelchair-accessible bedroom?</w:t>
            </w:r>
          </w:p>
          <w:p w14:paraId="4089E2FA" w14:textId="77777777" w:rsidR="009514EC" w:rsidRPr="00F224DD" w:rsidRDefault="009514EC" w:rsidP="008E0775">
            <w:pPr>
              <w:spacing w:before="120" w:after="120"/>
              <w:rPr>
                <w:rFonts w:ascii="Arial" w:hAnsi="Arial" w:cs="Arial"/>
                <w:color w:val="000000"/>
              </w:rPr>
            </w:pPr>
            <w:r w:rsidRPr="00F224DD">
              <w:rPr>
                <w:rFonts w:ascii="Arial" w:hAnsi="Arial" w:cs="Arial"/>
                <w:color w:val="000000"/>
              </w:rPr>
              <w:t xml:space="preserve">A wheelchair-accessible bedroom should have as a minimum: </w:t>
            </w:r>
          </w:p>
          <w:p w14:paraId="04D57AC6" w14:textId="77777777" w:rsidR="009514EC" w:rsidRPr="00F224DD" w:rsidRDefault="009514EC" w:rsidP="008E0775">
            <w:pPr>
              <w:pStyle w:val="ListParagraph"/>
              <w:numPr>
                <w:ilvl w:val="0"/>
                <w:numId w:val="16"/>
              </w:numPr>
              <w:spacing w:before="120" w:after="120"/>
              <w:rPr>
                <w:rFonts w:ascii="Arial" w:hAnsi="Arial" w:cs="Arial"/>
                <w:color w:val="000000"/>
              </w:rPr>
            </w:pPr>
            <w:r w:rsidRPr="00F224DD">
              <w:rPr>
                <w:rFonts w:ascii="Arial" w:hAnsi="Arial" w:cs="Arial"/>
                <w:color w:val="000000"/>
              </w:rPr>
              <w:t>step-free access;</w:t>
            </w:r>
          </w:p>
          <w:p w14:paraId="0CD3AB44" w14:textId="77777777" w:rsidR="009514EC" w:rsidRPr="00F224DD" w:rsidRDefault="009514EC" w:rsidP="008E0775">
            <w:pPr>
              <w:pStyle w:val="ListParagraph"/>
              <w:numPr>
                <w:ilvl w:val="0"/>
                <w:numId w:val="16"/>
              </w:numPr>
              <w:spacing w:before="120" w:after="120"/>
              <w:rPr>
                <w:rFonts w:ascii="Arial" w:hAnsi="Arial" w:cs="Arial"/>
                <w:color w:val="000000"/>
              </w:rPr>
            </w:pPr>
            <w:r w:rsidRPr="00F224DD">
              <w:rPr>
                <w:rFonts w:ascii="Arial" w:hAnsi="Arial" w:cs="Arial"/>
                <w:color w:val="000000"/>
              </w:rPr>
              <w:t>a minimum door width of 750mm (800mm Scotland and Ireland);</w:t>
            </w:r>
          </w:p>
          <w:p w14:paraId="2F5DFF0F" w14:textId="77777777" w:rsidR="009514EC" w:rsidRPr="00F224DD" w:rsidRDefault="009514EC" w:rsidP="008E0775">
            <w:pPr>
              <w:pStyle w:val="ListParagraph"/>
              <w:numPr>
                <w:ilvl w:val="0"/>
                <w:numId w:val="16"/>
              </w:numPr>
              <w:spacing w:before="120" w:after="120"/>
              <w:rPr>
                <w:rFonts w:ascii="Arial" w:hAnsi="Arial" w:cs="Arial"/>
                <w:color w:val="000000"/>
              </w:rPr>
            </w:pPr>
            <w:r w:rsidRPr="00F224DD">
              <w:rPr>
                <w:rFonts w:ascii="Arial" w:hAnsi="Arial" w:cs="Arial"/>
                <w:color w:val="000000"/>
              </w:rPr>
              <w:t>an internal circulation space of 1500mm x 1500mm;</w:t>
            </w:r>
          </w:p>
          <w:p w14:paraId="440EB47F" w14:textId="77777777" w:rsidR="009514EC" w:rsidRPr="00F224DD" w:rsidRDefault="009514EC" w:rsidP="008E0775">
            <w:pPr>
              <w:pStyle w:val="ListParagraph"/>
              <w:numPr>
                <w:ilvl w:val="0"/>
                <w:numId w:val="16"/>
              </w:numPr>
              <w:spacing w:before="120" w:after="120"/>
              <w:rPr>
                <w:rFonts w:ascii="Arial" w:hAnsi="Arial" w:cs="Arial"/>
                <w:color w:val="000000"/>
              </w:rPr>
            </w:pPr>
            <w:r w:rsidRPr="00F224DD">
              <w:rPr>
                <w:rFonts w:ascii="Arial" w:hAnsi="Arial" w:cs="Arial"/>
                <w:color w:val="000000"/>
              </w:rPr>
              <w:lastRenderedPageBreak/>
              <w:t>emergency assistance alarm (required for hotels only).</w:t>
            </w:r>
          </w:p>
          <w:p w14:paraId="5347C8C7" w14:textId="44D15C44" w:rsidR="009514EC" w:rsidRPr="008E0775" w:rsidRDefault="009514EC" w:rsidP="008E0775">
            <w:pPr>
              <w:spacing w:before="120" w:after="120"/>
              <w:rPr>
                <w:rFonts w:ascii="Arial" w:hAnsi="Arial" w:cs="Arial"/>
                <w:color w:val="000000"/>
              </w:rPr>
            </w:pPr>
            <w:r w:rsidRPr="00F224DD">
              <w:rPr>
                <w:rFonts w:ascii="Arial" w:hAnsi="Arial" w:cs="Arial"/>
                <w:color w:val="000000"/>
              </w:rPr>
              <w:t xml:space="preserve">In order to tick this box, a detailed description of this room and its facilities must be provided on/via your business website, along with good quality illustrative images and / or videos. </w:t>
            </w:r>
          </w:p>
        </w:tc>
        <w:tc>
          <w:tcPr>
            <w:tcW w:w="1276" w:type="dxa"/>
            <w:vAlign w:val="center"/>
          </w:tcPr>
          <w:p w14:paraId="03EE558F" w14:textId="77777777" w:rsidR="009514EC" w:rsidRPr="00F224DD" w:rsidRDefault="00000000" w:rsidP="009514EC">
            <w:pPr>
              <w:rPr>
                <w:rFonts w:ascii="Arial" w:hAnsi="Arial" w:cs="Arial"/>
              </w:rPr>
            </w:pPr>
            <w:sdt>
              <w:sdtPr>
                <w:rPr>
                  <w:rFonts w:ascii="Arial" w:hAnsi="Arial" w:cs="Arial"/>
                </w:rPr>
                <w:id w:val="-374074569"/>
                <w14:checkbox>
                  <w14:checked w14:val="0"/>
                  <w14:checkedState w14:val="2612" w14:font="MS Gothic"/>
                  <w14:uncheckedState w14:val="2610" w14:font="MS Gothic"/>
                </w14:checkbox>
              </w:sdtPr>
              <w:sdtContent>
                <w:r w:rsidR="009514EC" w:rsidRPr="00F224DD">
                  <w:rPr>
                    <w:rFonts w:ascii="Segoe UI Symbol" w:eastAsia="MS Gothic" w:hAnsi="Segoe UI Symbol" w:cs="Segoe UI Symbol"/>
                  </w:rPr>
                  <w:t>☐</w:t>
                </w:r>
              </w:sdtContent>
            </w:sdt>
            <w:r w:rsidR="009514EC" w:rsidRPr="00F224DD">
              <w:rPr>
                <w:rFonts w:ascii="Arial" w:hAnsi="Arial" w:cs="Arial"/>
                <w:color w:val="000000"/>
              </w:rPr>
              <w:t xml:space="preserve"> YES</w:t>
            </w:r>
          </w:p>
        </w:tc>
        <w:tc>
          <w:tcPr>
            <w:tcW w:w="4394" w:type="dxa"/>
            <w:vAlign w:val="center"/>
          </w:tcPr>
          <w:p w14:paraId="2709278F" w14:textId="2B2C9AFC" w:rsidR="00C37BE8" w:rsidRPr="008E0775" w:rsidRDefault="00C37BE8" w:rsidP="008E0775">
            <w:pPr>
              <w:spacing w:before="120" w:after="120"/>
              <w:rPr>
                <w:rFonts w:ascii="Arial" w:eastAsia="Times New Roman" w:hAnsi="Arial" w:cs="Arial"/>
                <w:b/>
                <w:bCs/>
                <w:color w:val="000000"/>
              </w:rPr>
            </w:pPr>
            <w:r w:rsidRPr="00225D08">
              <w:rPr>
                <w:rFonts w:ascii="Arial" w:eastAsia="Times New Roman" w:hAnsi="Arial" w:cs="Arial"/>
                <w:b/>
                <w:bCs/>
                <w:color w:val="000000"/>
              </w:rPr>
              <w:t>Wheelchair-accessible bedroom</w:t>
            </w:r>
          </w:p>
          <w:p w14:paraId="0CFB6E61" w14:textId="67822AA9" w:rsidR="00C37BE8" w:rsidRPr="008E0775" w:rsidRDefault="00225D08" w:rsidP="008E0775">
            <w:pPr>
              <w:spacing w:before="120" w:after="120"/>
              <w:rPr>
                <w:rFonts w:ascii="Arial" w:eastAsia="Times New Roman" w:hAnsi="Arial" w:cs="Arial"/>
                <w:color w:val="000000"/>
              </w:rPr>
            </w:pPr>
            <w:r w:rsidRPr="00AA4E69">
              <w:rPr>
                <w:rFonts w:ascii="Arial" w:eastAsia="Times New Roman" w:hAnsi="Arial" w:cs="Arial"/>
                <w:color w:val="000000"/>
              </w:rPr>
              <w:t>There is at least one wheelchair-accessible bedroom to accommodate wheelchair users and others with mobility impairments.</w:t>
            </w:r>
          </w:p>
          <w:p w14:paraId="7EA9917D" w14:textId="77777777" w:rsidR="009514EC" w:rsidRPr="00F224DD" w:rsidRDefault="009514EC" w:rsidP="008E0775">
            <w:pPr>
              <w:spacing w:before="120" w:after="120"/>
              <w:rPr>
                <w:rFonts w:ascii="Arial" w:hAnsi="Arial" w:cs="Arial"/>
                <w:b/>
                <w:bCs/>
                <w:color w:val="C00000"/>
              </w:rPr>
            </w:pPr>
          </w:p>
        </w:tc>
      </w:tr>
      <w:tr w:rsidR="009514EC" w:rsidRPr="00F224DD" w14:paraId="50EF77AD" w14:textId="77777777">
        <w:tc>
          <w:tcPr>
            <w:tcW w:w="4815" w:type="dxa"/>
          </w:tcPr>
          <w:p w14:paraId="7F8E23F5" w14:textId="5EEAE449" w:rsidR="009514EC" w:rsidRPr="008E0775" w:rsidRDefault="009514EC" w:rsidP="008E0775">
            <w:pPr>
              <w:spacing w:before="120" w:after="120"/>
              <w:rPr>
                <w:rFonts w:ascii="Arial" w:hAnsi="Arial" w:cs="Arial"/>
                <w:b/>
                <w:bCs/>
                <w:color w:val="000000"/>
              </w:rPr>
            </w:pPr>
            <w:r w:rsidRPr="00F224DD">
              <w:rPr>
                <w:rFonts w:ascii="Arial" w:hAnsi="Arial" w:cs="Arial"/>
                <w:b/>
                <w:bCs/>
                <w:color w:val="000000"/>
              </w:rPr>
              <w:t>Do you have at least one wheelchair-accessible bedroom with an adjoining bedroom?</w:t>
            </w:r>
          </w:p>
          <w:p w14:paraId="7CF0A88A" w14:textId="42FD7C8C" w:rsidR="009514EC" w:rsidRPr="008E0775" w:rsidRDefault="009514EC" w:rsidP="008E0775">
            <w:pPr>
              <w:spacing w:before="120" w:after="120"/>
              <w:rPr>
                <w:rFonts w:ascii="Arial" w:hAnsi="Arial" w:cs="Arial"/>
                <w:color w:val="000000"/>
              </w:rPr>
            </w:pPr>
            <w:r w:rsidRPr="00F224DD">
              <w:rPr>
                <w:rFonts w:ascii="Arial" w:hAnsi="Arial" w:cs="Arial"/>
                <w:color w:val="000000"/>
              </w:rPr>
              <w:t>At least one of the wheelchair-accessible rooms in larger properties should be connected to an adjoining room (which can be a standard room) via a directly linked door.</w:t>
            </w:r>
          </w:p>
        </w:tc>
        <w:tc>
          <w:tcPr>
            <w:tcW w:w="1276" w:type="dxa"/>
            <w:vAlign w:val="center"/>
          </w:tcPr>
          <w:p w14:paraId="377EA793" w14:textId="70DB1052" w:rsidR="009514EC" w:rsidRPr="00F224DD" w:rsidRDefault="00000000" w:rsidP="009514EC">
            <w:pPr>
              <w:rPr>
                <w:rFonts w:ascii="Arial" w:hAnsi="Arial" w:cs="Arial"/>
              </w:rPr>
            </w:pPr>
            <w:sdt>
              <w:sdtPr>
                <w:rPr>
                  <w:rFonts w:ascii="Arial" w:hAnsi="Arial" w:cs="Arial"/>
                </w:rPr>
                <w:id w:val="-1623919797"/>
                <w14:checkbox>
                  <w14:checked w14:val="0"/>
                  <w14:checkedState w14:val="2612" w14:font="MS Gothic"/>
                  <w14:uncheckedState w14:val="2610" w14:font="MS Gothic"/>
                </w14:checkbox>
              </w:sdtPr>
              <w:sdtContent>
                <w:r w:rsidR="00760117" w:rsidRPr="00F224DD">
                  <w:rPr>
                    <w:rFonts w:ascii="Segoe UI Symbol" w:eastAsia="MS Gothic" w:hAnsi="Segoe UI Symbol" w:cs="Segoe UI Symbol"/>
                  </w:rPr>
                  <w:t>☐</w:t>
                </w:r>
              </w:sdtContent>
            </w:sdt>
            <w:r w:rsidR="00760117" w:rsidRPr="00F224DD">
              <w:rPr>
                <w:rFonts w:ascii="Arial" w:hAnsi="Arial" w:cs="Arial"/>
                <w:color w:val="000000"/>
              </w:rPr>
              <w:t xml:space="preserve"> YES</w:t>
            </w:r>
          </w:p>
        </w:tc>
        <w:tc>
          <w:tcPr>
            <w:tcW w:w="4394" w:type="dxa"/>
            <w:vAlign w:val="center"/>
          </w:tcPr>
          <w:p w14:paraId="65EF13D9" w14:textId="248BA678" w:rsidR="00FF55A2" w:rsidRPr="008E0775" w:rsidRDefault="00BB7A5A" w:rsidP="008E0775">
            <w:pPr>
              <w:spacing w:before="120" w:after="120"/>
              <w:rPr>
                <w:rFonts w:ascii="Arial" w:hAnsi="Arial" w:cs="Arial"/>
                <w:b/>
                <w:bCs/>
              </w:rPr>
            </w:pPr>
            <w:r w:rsidRPr="00FF55A2">
              <w:rPr>
                <w:rFonts w:ascii="Arial" w:hAnsi="Arial" w:cs="Arial"/>
                <w:b/>
                <w:bCs/>
              </w:rPr>
              <w:t>Wheelchair-accessible bedroom with an adjoining bedroom</w:t>
            </w:r>
          </w:p>
          <w:p w14:paraId="10EF8C8B" w14:textId="19BAD915" w:rsidR="00BB7A5A" w:rsidRPr="008E0775" w:rsidRDefault="00FF55A2" w:rsidP="008E0775">
            <w:pPr>
              <w:spacing w:before="120" w:after="120"/>
              <w:rPr>
                <w:rFonts w:ascii="Arial" w:hAnsi="Arial" w:cs="Arial"/>
              </w:rPr>
            </w:pPr>
            <w:r w:rsidRPr="00AA4E69">
              <w:rPr>
                <w:rFonts w:ascii="Arial" w:eastAsia="Times New Roman" w:hAnsi="Arial" w:cs="Arial"/>
                <w:color w:val="000000"/>
              </w:rPr>
              <w:t>There is at least one wheelchair-accessible bedroom with an adjoining bedroom.</w:t>
            </w:r>
          </w:p>
        </w:tc>
      </w:tr>
      <w:tr w:rsidR="009514EC" w:rsidRPr="00F224DD" w14:paraId="27DB5E08" w14:textId="77777777">
        <w:tc>
          <w:tcPr>
            <w:tcW w:w="4815" w:type="dxa"/>
          </w:tcPr>
          <w:p w14:paraId="0F79E7B1" w14:textId="77777777" w:rsidR="009514EC" w:rsidRPr="00F224DD" w:rsidRDefault="009514EC" w:rsidP="008E0775">
            <w:pPr>
              <w:spacing w:before="120" w:after="120"/>
              <w:rPr>
                <w:rFonts w:ascii="Arial" w:hAnsi="Arial" w:cs="Arial"/>
                <w:b/>
                <w:bCs/>
                <w:color w:val="000000"/>
              </w:rPr>
            </w:pPr>
            <w:r w:rsidRPr="00F224DD">
              <w:rPr>
                <w:rFonts w:ascii="Arial" w:hAnsi="Arial" w:cs="Arial"/>
                <w:b/>
                <w:bCs/>
                <w:color w:val="000000"/>
              </w:rPr>
              <w:t>Do you have a wheelchair-accessible bathroom with a level floor including a roll-in shower?</w:t>
            </w:r>
          </w:p>
          <w:p w14:paraId="52BA3795" w14:textId="77777777" w:rsidR="009514EC" w:rsidRPr="00F224DD" w:rsidRDefault="009514EC" w:rsidP="008E0775">
            <w:pPr>
              <w:spacing w:before="120" w:after="120"/>
              <w:rPr>
                <w:rFonts w:ascii="Arial" w:hAnsi="Arial" w:cs="Arial"/>
                <w:color w:val="000000"/>
              </w:rPr>
            </w:pPr>
            <w:r w:rsidRPr="00F224DD">
              <w:rPr>
                <w:rFonts w:ascii="Arial" w:hAnsi="Arial" w:cs="Arial"/>
                <w:color w:val="000000"/>
              </w:rPr>
              <w:t>A wheelchair-accessible bathroom with a roll-in shower should have as a minimum:</w:t>
            </w:r>
          </w:p>
          <w:p w14:paraId="4CF33781"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step-free access;</w:t>
            </w:r>
          </w:p>
          <w:p w14:paraId="29A52AAE"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a manoeuvring space of 1500mm x 1500mm;</w:t>
            </w:r>
          </w:p>
          <w:p w14:paraId="40630E62"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a minimum outward opening door width of 750mm (800mm Scotland and Ireland);</w:t>
            </w:r>
          </w:p>
          <w:p w14:paraId="332B8FC8"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 xml:space="preserve">roll-in shower with no obstacles e.g. enclosures; </w:t>
            </w:r>
          </w:p>
          <w:p w14:paraId="2937BEC1"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a transfer space on at least one side of the toilet;</w:t>
            </w:r>
          </w:p>
          <w:p w14:paraId="5A9DB672"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grab rails by the toilet, washbasin, shower, bath;</w:t>
            </w:r>
          </w:p>
          <w:p w14:paraId="6F6D266D" w14:textId="77777777" w:rsidR="009514EC" w:rsidRPr="00F224DD" w:rsidRDefault="009514EC" w:rsidP="008E0775">
            <w:pPr>
              <w:pStyle w:val="ListParagraph"/>
              <w:numPr>
                <w:ilvl w:val="0"/>
                <w:numId w:val="14"/>
              </w:numPr>
              <w:spacing w:before="120" w:after="120"/>
              <w:rPr>
                <w:rFonts w:ascii="Arial" w:hAnsi="Arial" w:cs="Arial"/>
                <w:color w:val="000000"/>
              </w:rPr>
            </w:pPr>
            <w:r w:rsidRPr="00F224DD">
              <w:rPr>
                <w:rFonts w:ascii="Arial" w:hAnsi="Arial" w:cs="Arial"/>
                <w:color w:val="000000"/>
              </w:rPr>
              <w:t>an emergency assistance alarm (required for hotels only).</w:t>
            </w:r>
          </w:p>
          <w:p w14:paraId="0DCF171F" w14:textId="6F812048" w:rsidR="009514EC" w:rsidRPr="008E0775" w:rsidRDefault="009514EC" w:rsidP="008E0775">
            <w:pPr>
              <w:spacing w:before="120" w:after="120"/>
              <w:rPr>
                <w:rFonts w:ascii="Arial" w:hAnsi="Arial" w:cs="Arial"/>
                <w:color w:val="000000"/>
              </w:rPr>
            </w:pPr>
            <w:r w:rsidRPr="00F224DD">
              <w:rPr>
                <w:rFonts w:ascii="Arial" w:hAnsi="Arial" w:cs="Arial"/>
                <w:color w:val="000000"/>
              </w:rPr>
              <w:t>In order to tick this box, a detailed description of this room and its facilities must be provided on/via your business website, along with good quality illustrative images and / or videos.</w:t>
            </w:r>
          </w:p>
        </w:tc>
        <w:tc>
          <w:tcPr>
            <w:tcW w:w="1276" w:type="dxa"/>
            <w:vAlign w:val="center"/>
          </w:tcPr>
          <w:p w14:paraId="5CB6A99F" w14:textId="1367F4CD" w:rsidR="009514EC" w:rsidRPr="00F224DD" w:rsidRDefault="00000000" w:rsidP="009514EC">
            <w:pPr>
              <w:rPr>
                <w:rFonts w:ascii="Arial" w:hAnsi="Arial" w:cs="Arial"/>
              </w:rPr>
            </w:pPr>
            <w:sdt>
              <w:sdtPr>
                <w:rPr>
                  <w:rFonts w:ascii="Arial" w:hAnsi="Arial" w:cs="Arial"/>
                </w:rPr>
                <w:id w:val="1042019349"/>
                <w14:checkbox>
                  <w14:checked w14:val="0"/>
                  <w14:checkedState w14:val="2612" w14:font="MS Gothic"/>
                  <w14:uncheckedState w14:val="2610" w14:font="MS Gothic"/>
                </w14:checkbox>
              </w:sdtPr>
              <w:sdtContent>
                <w:r w:rsidR="00760117" w:rsidRPr="00F224DD">
                  <w:rPr>
                    <w:rFonts w:ascii="Segoe UI Symbol" w:eastAsia="MS Gothic" w:hAnsi="Segoe UI Symbol" w:cs="Segoe UI Symbol"/>
                  </w:rPr>
                  <w:t>☐</w:t>
                </w:r>
              </w:sdtContent>
            </w:sdt>
            <w:r w:rsidR="00760117" w:rsidRPr="00F224DD">
              <w:rPr>
                <w:rFonts w:ascii="Arial" w:hAnsi="Arial" w:cs="Arial"/>
                <w:color w:val="000000"/>
              </w:rPr>
              <w:t xml:space="preserve"> YES</w:t>
            </w:r>
          </w:p>
        </w:tc>
        <w:tc>
          <w:tcPr>
            <w:tcW w:w="4394" w:type="dxa"/>
            <w:vAlign w:val="center"/>
          </w:tcPr>
          <w:p w14:paraId="0354E1D9" w14:textId="53280D56" w:rsidR="009514EC" w:rsidRPr="008E0775" w:rsidRDefault="00DF1617" w:rsidP="008E0775">
            <w:pPr>
              <w:spacing w:before="120" w:after="120"/>
              <w:rPr>
                <w:rFonts w:ascii="Arial" w:eastAsia="Times New Roman" w:hAnsi="Arial" w:cs="Arial"/>
                <w:b/>
                <w:bCs/>
                <w:color w:val="000000"/>
              </w:rPr>
            </w:pPr>
            <w:r w:rsidRPr="00A27EBB">
              <w:rPr>
                <w:rFonts w:ascii="Arial" w:eastAsia="Times New Roman" w:hAnsi="Arial" w:cs="Arial"/>
                <w:b/>
                <w:bCs/>
                <w:color w:val="000000"/>
              </w:rPr>
              <w:t xml:space="preserve">Wheelchair-accessible bathroom with roll-in shower </w:t>
            </w:r>
          </w:p>
          <w:p w14:paraId="66961CCA" w14:textId="02CCC6A7" w:rsidR="00DF1617" w:rsidRPr="008E0775" w:rsidRDefault="00A27EBB" w:rsidP="008E0775">
            <w:pPr>
              <w:spacing w:before="120" w:after="120"/>
              <w:rPr>
                <w:rFonts w:ascii="Arial" w:eastAsia="Times New Roman" w:hAnsi="Arial" w:cs="Arial"/>
                <w:color w:val="000000"/>
              </w:rPr>
            </w:pPr>
            <w:r w:rsidRPr="00AA4E69">
              <w:rPr>
                <w:rFonts w:ascii="Arial" w:eastAsia="Times New Roman" w:hAnsi="Arial" w:cs="Arial"/>
                <w:color w:val="000000"/>
              </w:rPr>
              <w:t>There is at least one wheelchair-accessible bathroom with a level floor, including a roll-in shower.</w:t>
            </w:r>
          </w:p>
        </w:tc>
      </w:tr>
      <w:tr w:rsidR="009514EC" w:rsidRPr="00F224DD" w14:paraId="40F3D0DA" w14:textId="77777777">
        <w:tc>
          <w:tcPr>
            <w:tcW w:w="4815" w:type="dxa"/>
          </w:tcPr>
          <w:p w14:paraId="026B49BF" w14:textId="4608EC25" w:rsidR="009514EC" w:rsidRPr="008E0775" w:rsidRDefault="009514EC" w:rsidP="008E0775">
            <w:pPr>
              <w:spacing w:before="120" w:after="120"/>
              <w:rPr>
                <w:rFonts w:ascii="Arial" w:hAnsi="Arial" w:cs="Arial"/>
                <w:b/>
                <w:bCs/>
                <w:color w:val="000000"/>
              </w:rPr>
            </w:pPr>
            <w:r w:rsidRPr="00F224DD">
              <w:rPr>
                <w:rFonts w:ascii="Arial" w:hAnsi="Arial" w:cs="Arial"/>
                <w:b/>
                <w:bCs/>
                <w:color w:val="000000"/>
              </w:rPr>
              <w:t>Do you have a wheelchair-accessible bathroom with a bath rather than a roll-in shower?</w:t>
            </w:r>
          </w:p>
          <w:p w14:paraId="68F8C787" w14:textId="77777777" w:rsidR="009514EC" w:rsidRPr="00F224DD" w:rsidRDefault="009514EC" w:rsidP="008E0775">
            <w:pPr>
              <w:spacing w:before="120" w:after="120"/>
              <w:rPr>
                <w:rFonts w:ascii="Arial" w:hAnsi="Arial" w:cs="Arial"/>
                <w:color w:val="000000"/>
              </w:rPr>
            </w:pPr>
            <w:r w:rsidRPr="00F224DD">
              <w:rPr>
                <w:rFonts w:ascii="Arial" w:hAnsi="Arial" w:cs="Arial"/>
                <w:color w:val="000000"/>
              </w:rPr>
              <w:lastRenderedPageBreak/>
              <w:t>A wheelchair-accessible bathroom (bath only) should have as a minimum:</w:t>
            </w:r>
          </w:p>
          <w:p w14:paraId="2B0B6727"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step-free access;</w:t>
            </w:r>
          </w:p>
          <w:p w14:paraId="6F811D3B"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a manoeuvring space of 1500mm x 1500mm;</w:t>
            </w:r>
          </w:p>
          <w:p w14:paraId="474B4703"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a minimum outward opening door width of 750mm (800mm Scotland and Ireland);</w:t>
            </w:r>
          </w:p>
          <w:p w14:paraId="2DF00B31"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bath with transfer seat;</w:t>
            </w:r>
          </w:p>
          <w:p w14:paraId="6CEA2D1E"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a transfer space on at least one side of the toilet;</w:t>
            </w:r>
          </w:p>
          <w:p w14:paraId="6ED1BB53"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grab rails by the toilet, washbasin and bath;</w:t>
            </w:r>
          </w:p>
          <w:p w14:paraId="7F0C60DA" w14:textId="77777777" w:rsidR="009514EC" w:rsidRPr="00F224DD" w:rsidRDefault="009514EC" w:rsidP="008E0775">
            <w:pPr>
              <w:pStyle w:val="ListParagraph"/>
              <w:numPr>
                <w:ilvl w:val="0"/>
                <w:numId w:val="12"/>
              </w:numPr>
              <w:spacing w:before="120" w:after="120"/>
              <w:rPr>
                <w:rFonts w:ascii="Arial" w:hAnsi="Arial" w:cs="Arial"/>
                <w:color w:val="000000"/>
              </w:rPr>
            </w:pPr>
            <w:r w:rsidRPr="00F224DD">
              <w:rPr>
                <w:rFonts w:ascii="Arial" w:hAnsi="Arial" w:cs="Arial"/>
                <w:color w:val="000000"/>
              </w:rPr>
              <w:t>an emergency assistance alarm (required for hotels only).</w:t>
            </w:r>
          </w:p>
          <w:p w14:paraId="18EC7539" w14:textId="77777777" w:rsidR="009514EC" w:rsidRPr="00F224DD" w:rsidRDefault="009514EC" w:rsidP="008E0775">
            <w:pPr>
              <w:spacing w:before="120" w:after="120"/>
              <w:rPr>
                <w:rFonts w:ascii="Arial" w:hAnsi="Arial" w:cs="Arial"/>
                <w:color w:val="000000"/>
              </w:rPr>
            </w:pPr>
            <w:r w:rsidRPr="00F224DD">
              <w:rPr>
                <w:rFonts w:ascii="Arial" w:hAnsi="Arial" w:cs="Arial"/>
                <w:color w:val="000000"/>
              </w:rPr>
              <w:t xml:space="preserve">The bath may also have a hand-held or fixed shower head. </w:t>
            </w:r>
          </w:p>
          <w:p w14:paraId="25B31AEC" w14:textId="458BABDD" w:rsidR="009514EC" w:rsidRPr="008E0775" w:rsidRDefault="009514EC" w:rsidP="008E0775">
            <w:pPr>
              <w:spacing w:before="120" w:after="120"/>
              <w:rPr>
                <w:rFonts w:ascii="Arial" w:hAnsi="Arial" w:cs="Arial"/>
                <w:color w:val="000000"/>
              </w:rPr>
            </w:pPr>
            <w:r w:rsidRPr="00F224DD">
              <w:rPr>
                <w:rFonts w:ascii="Arial" w:hAnsi="Arial" w:cs="Arial"/>
                <w:color w:val="000000"/>
              </w:rPr>
              <w:t xml:space="preserve">In order to tick this box, a detailed description of this room and its facilities must be provided on/via your business website, along with good quality illustrative images and / or videos. </w:t>
            </w:r>
          </w:p>
        </w:tc>
        <w:tc>
          <w:tcPr>
            <w:tcW w:w="1276" w:type="dxa"/>
            <w:vAlign w:val="center"/>
          </w:tcPr>
          <w:p w14:paraId="631C842F" w14:textId="212B388A" w:rsidR="009514EC" w:rsidRPr="00F224DD" w:rsidRDefault="00000000" w:rsidP="009514EC">
            <w:pPr>
              <w:rPr>
                <w:rFonts w:ascii="Arial" w:hAnsi="Arial" w:cs="Arial"/>
              </w:rPr>
            </w:pPr>
            <w:sdt>
              <w:sdtPr>
                <w:rPr>
                  <w:rFonts w:ascii="Arial" w:hAnsi="Arial" w:cs="Arial"/>
                </w:rPr>
                <w:id w:val="743302184"/>
                <w14:checkbox>
                  <w14:checked w14:val="0"/>
                  <w14:checkedState w14:val="2612" w14:font="MS Gothic"/>
                  <w14:uncheckedState w14:val="2610" w14:font="MS Gothic"/>
                </w14:checkbox>
              </w:sdtPr>
              <w:sdtContent>
                <w:r w:rsidR="00760117" w:rsidRPr="00F224DD">
                  <w:rPr>
                    <w:rFonts w:ascii="Segoe UI Symbol" w:eastAsia="MS Gothic" w:hAnsi="Segoe UI Symbol" w:cs="Segoe UI Symbol"/>
                  </w:rPr>
                  <w:t>☐</w:t>
                </w:r>
              </w:sdtContent>
            </w:sdt>
            <w:r w:rsidR="00760117" w:rsidRPr="00F224DD">
              <w:rPr>
                <w:rFonts w:ascii="Arial" w:hAnsi="Arial" w:cs="Arial"/>
                <w:color w:val="000000"/>
              </w:rPr>
              <w:t xml:space="preserve"> YES</w:t>
            </w:r>
          </w:p>
        </w:tc>
        <w:tc>
          <w:tcPr>
            <w:tcW w:w="4394" w:type="dxa"/>
            <w:vAlign w:val="center"/>
          </w:tcPr>
          <w:p w14:paraId="2B762AC9" w14:textId="66089891" w:rsidR="00AC5589" w:rsidRPr="008E0775" w:rsidRDefault="00AC5589" w:rsidP="008E0775">
            <w:pPr>
              <w:spacing w:before="120" w:after="120"/>
              <w:rPr>
                <w:rFonts w:ascii="Arial" w:eastAsia="Times New Roman" w:hAnsi="Arial" w:cs="Arial"/>
                <w:b/>
                <w:bCs/>
                <w:color w:val="000000"/>
              </w:rPr>
            </w:pPr>
            <w:r w:rsidRPr="007C634E">
              <w:rPr>
                <w:rFonts w:ascii="Arial" w:eastAsia="Times New Roman" w:hAnsi="Arial" w:cs="Arial"/>
                <w:b/>
                <w:bCs/>
                <w:color w:val="000000"/>
              </w:rPr>
              <w:t>Wheelchair-accessible bathroom - bath only</w:t>
            </w:r>
          </w:p>
          <w:p w14:paraId="5807DE9B" w14:textId="169FFB9A" w:rsidR="00AC5589" w:rsidRPr="008E0775" w:rsidRDefault="007C634E" w:rsidP="008E0775">
            <w:pPr>
              <w:spacing w:before="120" w:after="120"/>
              <w:rPr>
                <w:rFonts w:ascii="Arial" w:eastAsia="Times New Roman" w:hAnsi="Arial" w:cs="Arial"/>
                <w:color w:val="000000"/>
              </w:rPr>
            </w:pPr>
            <w:r w:rsidRPr="00AA4E69">
              <w:rPr>
                <w:rFonts w:ascii="Arial" w:eastAsia="Times New Roman" w:hAnsi="Arial" w:cs="Arial"/>
                <w:color w:val="000000"/>
              </w:rPr>
              <w:lastRenderedPageBreak/>
              <w:t>There is at least one wheelchair-accessible bathroom</w:t>
            </w:r>
            <w:r w:rsidRPr="00AA4E69">
              <w:rPr>
                <w:rFonts w:ascii="Arial" w:hAnsi="Arial" w:cs="Arial"/>
                <w:color w:val="000000"/>
              </w:rPr>
              <w:t xml:space="preserve"> which has a bath, with a transfer seat and grab rails, </w:t>
            </w:r>
            <w:r w:rsidRPr="00AA4E69">
              <w:rPr>
                <w:rFonts w:ascii="Arial" w:eastAsia="Times New Roman" w:hAnsi="Arial" w:cs="Arial"/>
                <w:color w:val="000000"/>
              </w:rPr>
              <w:t>rather than a roll-in shower.</w:t>
            </w:r>
          </w:p>
        </w:tc>
      </w:tr>
      <w:tr w:rsidR="009514EC" w:rsidRPr="00F224DD" w14:paraId="77537A99" w14:textId="77777777">
        <w:tc>
          <w:tcPr>
            <w:tcW w:w="4815" w:type="dxa"/>
          </w:tcPr>
          <w:p w14:paraId="6ACF5276" w14:textId="0E34AD71" w:rsidR="009514EC" w:rsidRPr="008E0775" w:rsidRDefault="009514EC" w:rsidP="008E0775">
            <w:pPr>
              <w:spacing w:before="120" w:after="120"/>
              <w:rPr>
                <w:rFonts w:ascii="Arial" w:hAnsi="Arial" w:cs="Arial"/>
                <w:b/>
                <w:bCs/>
                <w:color w:val="000000"/>
              </w:rPr>
            </w:pPr>
            <w:r w:rsidRPr="00F224DD">
              <w:rPr>
                <w:rFonts w:ascii="Arial" w:hAnsi="Arial" w:cs="Arial"/>
                <w:b/>
                <w:bCs/>
                <w:color w:val="000000"/>
              </w:rPr>
              <w:lastRenderedPageBreak/>
              <w:t>Do you have either a mobile, gantry or ceiling-track hoist in at least one wheelchair-accessible bedroom?</w:t>
            </w:r>
          </w:p>
          <w:p w14:paraId="64A00E4A" w14:textId="69428C49" w:rsidR="004651DD" w:rsidRPr="008E0775" w:rsidRDefault="009514EC" w:rsidP="008E0775">
            <w:pPr>
              <w:spacing w:before="120" w:after="120"/>
              <w:rPr>
                <w:rFonts w:ascii="Arial" w:hAnsi="Arial" w:cs="Arial"/>
                <w:color w:val="000000"/>
              </w:rPr>
            </w:pPr>
            <w:r w:rsidRPr="00F224DD">
              <w:rPr>
                <w:rFonts w:ascii="Arial" w:hAnsi="Arial" w:cs="Arial"/>
                <w:color w:val="000000"/>
              </w:rPr>
              <w:t xml:space="preserve">A hoist can be used to transfer someone between wheelchair, armchair, bed, toilet and bathing/showering facilities. For some people a hoist is essential in order to stay away from home.  </w:t>
            </w:r>
          </w:p>
        </w:tc>
        <w:tc>
          <w:tcPr>
            <w:tcW w:w="1276" w:type="dxa"/>
            <w:vAlign w:val="center"/>
          </w:tcPr>
          <w:p w14:paraId="6B511794" w14:textId="11590B96" w:rsidR="009514EC" w:rsidRPr="00F224DD" w:rsidRDefault="00000000" w:rsidP="009514EC">
            <w:pPr>
              <w:rPr>
                <w:rFonts w:ascii="Arial" w:hAnsi="Arial" w:cs="Arial"/>
              </w:rPr>
            </w:pPr>
            <w:sdt>
              <w:sdtPr>
                <w:rPr>
                  <w:rFonts w:ascii="Arial" w:hAnsi="Arial" w:cs="Arial"/>
                </w:rPr>
                <w:id w:val="608784422"/>
                <w14:checkbox>
                  <w14:checked w14:val="0"/>
                  <w14:checkedState w14:val="2612" w14:font="MS Gothic"/>
                  <w14:uncheckedState w14:val="2610" w14:font="MS Gothic"/>
                </w14:checkbox>
              </w:sdtPr>
              <w:sdtContent>
                <w:r w:rsidR="00760117" w:rsidRPr="00F224DD">
                  <w:rPr>
                    <w:rFonts w:ascii="Segoe UI Symbol" w:eastAsia="MS Gothic" w:hAnsi="Segoe UI Symbol" w:cs="Segoe UI Symbol"/>
                  </w:rPr>
                  <w:t>☐</w:t>
                </w:r>
              </w:sdtContent>
            </w:sdt>
            <w:r w:rsidR="00760117" w:rsidRPr="00F224DD">
              <w:rPr>
                <w:rFonts w:ascii="Arial" w:hAnsi="Arial" w:cs="Arial"/>
                <w:color w:val="000000"/>
              </w:rPr>
              <w:t xml:space="preserve"> YES</w:t>
            </w:r>
          </w:p>
        </w:tc>
        <w:tc>
          <w:tcPr>
            <w:tcW w:w="4394" w:type="dxa"/>
            <w:vAlign w:val="center"/>
          </w:tcPr>
          <w:p w14:paraId="44361546" w14:textId="09DCD202" w:rsidR="00396EA8" w:rsidRPr="008E0775" w:rsidRDefault="00396EA8" w:rsidP="008E0775">
            <w:pPr>
              <w:spacing w:before="120" w:after="120"/>
              <w:rPr>
                <w:rFonts w:ascii="Arial" w:hAnsi="Arial" w:cs="Arial"/>
                <w:b/>
                <w:bCs/>
                <w:color w:val="000000" w:themeColor="text1"/>
              </w:rPr>
            </w:pPr>
            <w:r w:rsidRPr="00396EA8">
              <w:rPr>
                <w:rFonts w:ascii="Arial" w:hAnsi="Arial" w:cs="Arial"/>
                <w:b/>
                <w:bCs/>
                <w:color w:val="000000" w:themeColor="text1"/>
              </w:rPr>
              <w:t>Hoist</w:t>
            </w:r>
          </w:p>
          <w:p w14:paraId="21027BC8" w14:textId="69DAF2DF" w:rsidR="00396EA8" w:rsidRPr="00F224DD" w:rsidRDefault="00396EA8" w:rsidP="008E0775">
            <w:pPr>
              <w:spacing w:before="120" w:after="120"/>
              <w:rPr>
                <w:rFonts w:ascii="Arial" w:hAnsi="Arial" w:cs="Arial"/>
                <w:color w:val="000000" w:themeColor="text1"/>
              </w:rPr>
            </w:pPr>
            <w:r w:rsidRPr="00AA4E69">
              <w:rPr>
                <w:rFonts w:ascii="Arial" w:eastAsia="Times New Roman" w:hAnsi="Arial" w:cs="Arial"/>
                <w:color w:val="000000"/>
              </w:rPr>
              <w:t>A mobile, gantry or ceiling-track hoist is available for use in at least one wheelchair-accessible bedroom.</w:t>
            </w:r>
          </w:p>
        </w:tc>
      </w:tr>
      <w:tr w:rsidR="009514EC" w:rsidRPr="00F224DD" w14:paraId="76BA8E36" w14:textId="77777777">
        <w:tc>
          <w:tcPr>
            <w:tcW w:w="4815" w:type="dxa"/>
          </w:tcPr>
          <w:p w14:paraId="78959A64" w14:textId="67DF508F" w:rsidR="009514EC" w:rsidRPr="008E0775" w:rsidRDefault="009514EC" w:rsidP="008E0775">
            <w:pPr>
              <w:spacing w:before="120" w:after="120"/>
              <w:rPr>
                <w:rFonts w:ascii="Arial" w:hAnsi="Arial" w:cs="Arial"/>
                <w:b/>
                <w:bCs/>
                <w:color w:val="000000"/>
              </w:rPr>
            </w:pPr>
            <w:r w:rsidRPr="00F224DD">
              <w:rPr>
                <w:rFonts w:ascii="Arial" w:hAnsi="Arial" w:cs="Arial"/>
                <w:b/>
                <w:bCs/>
                <w:color w:val="000000"/>
              </w:rPr>
              <w:t xml:space="preserve">Is there an emergency assistance alarm </w:t>
            </w:r>
            <w:r>
              <w:rPr>
                <w:rFonts w:ascii="Arial" w:hAnsi="Arial" w:cs="Arial"/>
                <w:b/>
                <w:bCs/>
                <w:color w:val="000000"/>
              </w:rPr>
              <w:t>available</w:t>
            </w:r>
            <w:r w:rsidRPr="00F224DD">
              <w:rPr>
                <w:rFonts w:ascii="Arial" w:hAnsi="Arial" w:cs="Arial"/>
                <w:b/>
                <w:bCs/>
                <w:color w:val="000000"/>
              </w:rPr>
              <w:t xml:space="preserve"> in at least one wheelchair-accessible bedroom and/or wheelchair-accessible bathroom?</w:t>
            </w:r>
          </w:p>
          <w:p w14:paraId="1E50E5B1" w14:textId="77777777" w:rsidR="009514EC" w:rsidRPr="009514EC" w:rsidRDefault="009514EC" w:rsidP="008E0775">
            <w:pPr>
              <w:spacing w:before="120" w:after="120"/>
              <w:rPr>
                <w:rFonts w:ascii="Arial" w:hAnsi="Arial" w:cs="Arial"/>
                <w:b/>
                <w:bCs/>
                <w:color w:val="000000"/>
              </w:rPr>
            </w:pPr>
            <w:r w:rsidRPr="00F224DD">
              <w:rPr>
                <w:rFonts w:ascii="Arial" w:hAnsi="Arial" w:cs="Arial"/>
                <w:color w:val="000000"/>
              </w:rPr>
              <w:t>An emergency assistance alarm alerts people able to give assistance and is typically activated by a red pull cord.</w:t>
            </w:r>
          </w:p>
          <w:p w14:paraId="2088786A" w14:textId="77777777" w:rsidR="009514EC" w:rsidRPr="00F224DD" w:rsidRDefault="009514EC" w:rsidP="008E0775">
            <w:pPr>
              <w:spacing w:before="120" w:after="120"/>
              <w:rPr>
                <w:rFonts w:ascii="Arial" w:hAnsi="Arial" w:cs="Arial"/>
                <w:color w:val="000000"/>
              </w:rPr>
            </w:pPr>
            <w:r w:rsidRPr="00F224DD">
              <w:rPr>
                <w:rFonts w:ascii="Arial" w:hAnsi="Arial" w:cs="Arial"/>
                <w:color w:val="000000"/>
              </w:rPr>
              <w:t>For serviced accommodation, the alarm should ring in a staffed area or be linked to a pager carried by the duty manager or other appointed staff member and be responded to.</w:t>
            </w:r>
          </w:p>
          <w:p w14:paraId="589342B5" w14:textId="03617035" w:rsidR="009514EC" w:rsidRPr="008E0775" w:rsidRDefault="009514EC" w:rsidP="008E0775">
            <w:pPr>
              <w:spacing w:before="120" w:after="120"/>
              <w:rPr>
                <w:rFonts w:ascii="Arial" w:hAnsi="Arial" w:cs="Arial"/>
                <w:color w:val="000000"/>
              </w:rPr>
            </w:pPr>
            <w:r w:rsidRPr="00F224DD">
              <w:rPr>
                <w:rFonts w:ascii="Arial" w:hAnsi="Arial" w:cs="Arial"/>
                <w:color w:val="000000"/>
              </w:rPr>
              <w:lastRenderedPageBreak/>
              <w:t>Emergency alarms should be regularly checked and tested, particularly in serviced accommodation.</w:t>
            </w:r>
          </w:p>
        </w:tc>
        <w:tc>
          <w:tcPr>
            <w:tcW w:w="1276" w:type="dxa"/>
            <w:vAlign w:val="center"/>
          </w:tcPr>
          <w:p w14:paraId="2472EECD" w14:textId="219802A7" w:rsidR="009514EC" w:rsidRPr="00F224DD" w:rsidRDefault="00000000" w:rsidP="009514EC">
            <w:pPr>
              <w:rPr>
                <w:rFonts w:ascii="Arial" w:hAnsi="Arial" w:cs="Arial"/>
              </w:rPr>
            </w:pPr>
            <w:sdt>
              <w:sdtPr>
                <w:rPr>
                  <w:rFonts w:ascii="Arial" w:hAnsi="Arial" w:cs="Arial"/>
                </w:rPr>
                <w:id w:val="1077708730"/>
                <w14:checkbox>
                  <w14:checked w14:val="0"/>
                  <w14:checkedState w14:val="2612" w14:font="MS Gothic"/>
                  <w14:uncheckedState w14:val="2610" w14:font="MS Gothic"/>
                </w14:checkbox>
              </w:sdtPr>
              <w:sdtContent>
                <w:r w:rsidR="00760117" w:rsidRPr="00F224DD">
                  <w:rPr>
                    <w:rFonts w:ascii="Segoe UI Symbol" w:eastAsia="MS Gothic" w:hAnsi="Segoe UI Symbol" w:cs="Segoe UI Symbol"/>
                  </w:rPr>
                  <w:t>☐</w:t>
                </w:r>
              </w:sdtContent>
            </w:sdt>
            <w:r w:rsidR="00760117" w:rsidRPr="00F224DD">
              <w:rPr>
                <w:rFonts w:ascii="Arial" w:hAnsi="Arial" w:cs="Arial"/>
                <w:color w:val="000000"/>
              </w:rPr>
              <w:t xml:space="preserve"> YES</w:t>
            </w:r>
          </w:p>
        </w:tc>
        <w:tc>
          <w:tcPr>
            <w:tcW w:w="4394" w:type="dxa"/>
            <w:vAlign w:val="center"/>
          </w:tcPr>
          <w:p w14:paraId="6823B3CC" w14:textId="2C136BED" w:rsidR="005E2F9E" w:rsidRPr="008E0775" w:rsidRDefault="005E2F9E" w:rsidP="008E0775">
            <w:pPr>
              <w:spacing w:before="120" w:after="120"/>
              <w:rPr>
                <w:rFonts w:ascii="Arial" w:hAnsi="Arial" w:cs="Arial"/>
                <w:b/>
                <w:bCs/>
                <w:color w:val="000000" w:themeColor="text1"/>
              </w:rPr>
            </w:pPr>
            <w:r w:rsidRPr="005E2F9E">
              <w:rPr>
                <w:rFonts w:ascii="Arial" w:hAnsi="Arial" w:cs="Arial"/>
                <w:b/>
                <w:bCs/>
                <w:color w:val="000000" w:themeColor="text1"/>
              </w:rPr>
              <w:t>Emergency assistance alarm</w:t>
            </w:r>
          </w:p>
          <w:p w14:paraId="683FE82A" w14:textId="4FB0383F" w:rsidR="005E2F9E" w:rsidRPr="008E0775" w:rsidRDefault="005E2F9E" w:rsidP="008E0775">
            <w:pPr>
              <w:spacing w:before="120" w:after="120"/>
              <w:rPr>
                <w:rFonts w:ascii="Arial" w:eastAsia="Times New Roman" w:hAnsi="Arial" w:cs="Arial"/>
                <w:color w:val="000000"/>
              </w:rPr>
            </w:pPr>
            <w:r w:rsidRPr="00AA4E69">
              <w:rPr>
                <w:rFonts w:ascii="Arial" w:eastAsia="Times New Roman" w:hAnsi="Arial" w:cs="Arial"/>
                <w:color w:val="000000"/>
              </w:rPr>
              <w:t>An emergency assistance alarm is available in at least one wheelchair-accessible bedroom and/or wheelchair-accessible bathroom.</w:t>
            </w:r>
          </w:p>
        </w:tc>
      </w:tr>
    </w:tbl>
    <w:p w14:paraId="050830E2" w14:textId="77777777" w:rsidR="00C14888" w:rsidRDefault="00C14888" w:rsidP="00C14888"/>
    <w:p w14:paraId="3199F1A6" w14:textId="77777777" w:rsidR="00C14888" w:rsidRDefault="00C14888" w:rsidP="00C14888"/>
    <w:p w14:paraId="2EBD0201" w14:textId="245BD207" w:rsidR="005E2F9E" w:rsidRDefault="000118C9" w:rsidP="005E2F9E">
      <w:pPr>
        <w:pStyle w:val="Heading3"/>
      </w:pPr>
      <w:r>
        <w:t>Wheelchair-accessible b</w:t>
      </w:r>
      <w:r w:rsidR="005E2F9E" w:rsidRPr="00F224DD">
        <w:t>edrooms and bathrooms</w:t>
      </w:r>
      <w:r>
        <w:t xml:space="preserve"> (</w:t>
      </w:r>
      <w:r w:rsidR="005E2F9E">
        <w:t>secondary)</w:t>
      </w:r>
    </w:p>
    <w:p w14:paraId="78562BBB" w14:textId="77777777" w:rsidR="005E2F9E" w:rsidRPr="00F224DD" w:rsidRDefault="005E2F9E" w:rsidP="005E2F9E">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5E2F9E" w:rsidRPr="00F224DD" w14:paraId="54760005" w14:textId="77777777" w:rsidTr="0000393F">
        <w:trPr>
          <w:tblHeader/>
        </w:trPr>
        <w:tc>
          <w:tcPr>
            <w:tcW w:w="4815" w:type="dxa"/>
            <w:shd w:val="clear" w:color="auto" w:fill="D9D9D9" w:themeFill="background1" w:themeFillShade="D9"/>
            <w:tcMar>
              <w:top w:w="57" w:type="dxa"/>
              <w:bottom w:w="57" w:type="dxa"/>
            </w:tcMar>
            <w:vAlign w:val="center"/>
          </w:tcPr>
          <w:p w14:paraId="1CD890C2" w14:textId="77777777" w:rsidR="005E2F9E" w:rsidRPr="00F224DD" w:rsidRDefault="005E2F9E">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3B3624A4" w14:textId="77777777" w:rsidR="005E2F9E" w:rsidRPr="00F224DD" w:rsidRDefault="005E2F9E">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272869F7" w14:textId="77777777" w:rsidR="005E2F9E" w:rsidRPr="00F224DD" w:rsidRDefault="005E2F9E">
            <w:pPr>
              <w:rPr>
                <w:rFonts w:ascii="Arial" w:hAnsi="Arial" w:cs="Arial"/>
                <w:b/>
                <w:bCs/>
              </w:rPr>
            </w:pPr>
            <w:r w:rsidRPr="00F224DD">
              <w:rPr>
                <w:rFonts w:ascii="Arial" w:hAnsi="Arial" w:cs="Arial"/>
                <w:b/>
                <w:bCs/>
              </w:rPr>
              <w:t>Feature name and description</w:t>
            </w:r>
          </w:p>
        </w:tc>
      </w:tr>
      <w:tr w:rsidR="005E2F9E" w:rsidRPr="00F224DD" w14:paraId="6C26AB59" w14:textId="77777777" w:rsidTr="0000393F">
        <w:tc>
          <w:tcPr>
            <w:tcW w:w="4815" w:type="dxa"/>
            <w:tcMar>
              <w:top w:w="57" w:type="dxa"/>
              <w:bottom w:w="57" w:type="dxa"/>
            </w:tcMar>
            <w:vAlign w:val="center"/>
          </w:tcPr>
          <w:p w14:paraId="4DEBB11C" w14:textId="5E385172" w:rsidR="005E2F9E" w:rsidRPr="008E0775" w:rsidRDefault="005E2F9E" w:rsidP="008E0775">
            <w:pPr>
              <w:spacing w:before="120" w:after="120"/>
              <w:rPr>
                <w:rFonts w:ascii="Arial" w:hAnsi="Arial" w:cs="Arial"/>
                <w:b/>
                <w:bCs/>
                <w:color w:val="000000" w:themeColor="text1"/>
              </w:rPr>
            </w:pPr>
            <w:r w:rsidRPr="001B19FF">
              <w:rPr>
                <w:rFonts w:ascii="Arial" w:hAnsi="Arial" w:cs="Arial"/>
                <w:b/>
                <w:bCs/>
                <w:color w:val="000000" w:themeColor="text1"/>
              </w:rPr>
              <w:t>Can furniture be rearranged on request to create additional space where it is required, such as to accommodate a wheelchair user?</w:t>
            </w:r>
          </w:p>
        </w:tc>
        <w:tc>
          <w:tcPr>
            <w:tcW w:w="1276" w:type="dxa"/>
            <w:tcMar>
              <w:top w:w="57" w:type="dxa"/>
              <w:bottom w:w="57" w:type="dxa"/>
            </w:tcMar>
            <w:vAlign w:val="center"/>
          </w:tcPr>
          <w:p w14:paraId="65F64B39" w14:textId="77777777" w:rsidR="005E2F9E" w:rsidRPr="00F224DD" w:rsidRDefault="00000000">
            <w:pPr>
              <w:rPr>
                <w:rFonts w:ascii="Arial" w:hAnsi="Arial" w:cs="Arial"/>
              </w:rPr>
            </w:pPr>
            <w:sdt>
              <w:sdtPr>
                <w:rPr>
                  <w:rFonts w:ascii="Arial" w:hAnsi="Arial" w:cs="Arial"/>
                </w:rPr>
                <w:id w:val="-605119203"/>
                <w14:checkbox>
                  <w14:checked w14:val="0"/>
                  <w14:checkedState w14:val="2612" w14:font="MS Gothic"/>
                  <w14:uncheckedState w14:val="2610" w14:font="MS Gothic"/>
                </w14:checkbox>
              </w:sdtPr>
              <w:sdtContent>
                <w:r w:rsidR="005E2F9E" w:rsidRPr="00F224DD">
                  <w:rPr>
                    <w:rFonts w:ascii="Segoe UI Symbol" w:eastAsia="MS Gothic" w:hAnsi="Segoe UI Symbol" w:cs="Segoe UI Symbol"/>
                  </w:rPr>
                  <w:t>☐</w:t>
                </w:r>
              </w:sdtContent>
            </w:sdt>
            <w:r w:rsidR="005E2F9E" w:rsidRPr="00F224DD">
              <w:rPr>
                <w:rFonts w:ascii="Arial" w:hAnsi="Arial" w:cs="Arial"/>
                <w:color w:val="000000"/>
              </w:rPr>
              <w:t xml:space="preserve"> YES</w:t>
            </w:r>
          </w:p>
        </w:tc>
        <w:tc>
          <w:tcPr>
            <w:tcW w:w="4394" w:type="dxa"/>
            <w:tcMar>
              <w:top w:w="57" w:type="dxa"/>
              <w:bottom w:w="57" w:type="dxa"/>
            </w:tcMar>
            <w:vAlign w:val="center"/>
          </w:tcPr>
          <w:p w14:paraId="2D57ACBC" w14:textId="3BA35978" w:rsidR="005E2F9E" w:rsidRPr="008E0775" w:rsidRDefault="00BA5789" w:rsidP="008E0775">
            <w:pPr>
              <w:spacing w:before="120" w:after="120"/>
              <w:rPr>
                <w:rFonts w:ascii="Arial" w:eastAsia="Times New Roman" w:hAnsi="Arial" w:cs="Arial"/>
                <w:b/>
                <w:bCs/>
                <w:color w:val="000000" w:themeColor="text1"/>
              </w:rPr>
            </w:pPr>
            <w:r w:rsidRPr="00743070">
              <w:rPr>
                <w:rFonts w:ascii="Arial" w:eastAsia="Times New Roman" w:hAnsi="Arial" w:cs="Arial"/>
                <w:b/>
                <w:bCs/>
                <w:color w:val="000000" w:themeColor="text1"/>
              </w:rPr>
              <w:t>Furniture rearranged on request</w:t>
            </w:r>
          </w:p>
          <w:p w14:paraId="79988B58" w14:textId="0FEB523A" w:rsidR="004651DD" w:rsidRPr="008E0775" w:rsidRDefault="00743070" w:rsidP="008E0775">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Furniture can be rearranged on request.</w:t>
            </w:r>
          </w:p>
        </w:tc>
      </w:tr>
      <w:tr w:rsidR="001B19FF" w:rsidRPr="00F224DD" w14:paraId="341F87B1" w14:textId="77777777" w:rsidTr="0000393F">
        <w:tc>
          <w:tcPr>
            <w:tcW w:w="4815" w:type="dxa"/>
            <w:tcMar>
              <w:top w:w="57" w:type="dxa"/>
              <w:bottom w:w="57" w:type="dxa"/>
            </w:tcMar>
          </w:tcPr>
          <w:p w14:paraId="7A5D95C7" w14:textId="1A250534" w:rsidR="35DF354D" w:rsidRPr="008E0775" w:rsidRDefault="001B19FF" w:rsidP="008E0775">
            <w:pPr>
              <w:pStyle w:val="pf0"/>
              <w:spacing w:before="120" w:beforeAutospacing="0" w:after="120" w:afterAutospacing="0"/>
              <w:rPr>
                <w:rStyle w:val="cf01"/>
                <w:rFonts w:ascii="Arial" w:hAnsi="Arial" w:cs="Arial"/>
                <w:b/>
                <w:bCs/>
                <w:sz w:val="24"/>
                <w:szCs w:val="24"/>
              </w:rPr>
            </w:pPr>
            <w:r w:rsidRPr="00BF42EF">
              <w:rPr>
                <w:rStyle w:val="cf01"/>
                <w:rFonts w:ascii="Arial" w:eastAsiaTheme="majorEastAsia" w:hAnsi="Arial" w:cs="Arial"/>
                <w:b/>
                <w:bCs/>
                <w:sz w:val="24"/>
                <w:szCs w:val="24"/>
              </w:rPr>
              <w:t>Can you provide both double and twin bed configurations across wheelchair-accessible bedroom(s)?</w:t>
            </w:r>
          </w:p>
          <w:p w14:paraId="22886341" w14:textId="780729D4" w:rsidR="001B19FF" w:rsidRPr="008E0775" w:rsidRDefault="001B19FF" w:rsidP="008E0775">
            <w:pPr>
              <w:pStyle w:val="NormalWeb"/>
              <w:spacing w:before="120" w:beforeAutospacing="0" w:after="120" w:afterAutospacing="0"/>
              <w:rPr>
                <w:rFonts w:ascii="Arial" w:hAnsi="Arial" w:cs="Arial"/>
              </w:rPr>
            </w:pPr>
            <w:r w:rsidRPr="00F224DD">
              <w:rPr>
                <w:rStyle w:val="cf01"/>
                <w:rFonts w:ascii="Arial" w:eastAsiaTheme="majorEastAsia" w:hAnsi="Arial" w:cs="Arial"/>
                <w:sz w:val="24"/>
                <w:szCs w:val="24"/>
              </w:rPr>
              <w:t>This may be provided using zip and link beds or you may have at least one wheelchair-accessible bedroom with each bed configuration.</w:t>
            </w:r>
          </w:p>
        </w:tc>
        <w:tc>
          <w:tcPr>
            <w:tcW w:w="1276" w:type="dxa"/>
            <w:tcMar>
              <w:top w:w="57" w:type="dxa"/>
              <w:bottom w:w="57" w:type="dxa"/>
            </w:tcMar>
            <w:vAlign w:val="center"/>
          </w:tcPr>
          <w:p w14:paraId="65547A12" w14:textId="4FD3D373" w:rsidR="001B19FF" w:rsidRPr="00F224DD" w:rsidRDefault="00000000" w:rsidP="001B19FF">
            <w:pPr>
              <w:rPr>
                <w:rFonts w:ascii="Arial" w:hAnsi="Arial" w:cs="Arial"/>
              </w:rPr>
            </w:pPr>
            <w:sdt>
              <w:sdtPr>
                <w:rPr>
                  <w:rFonts w:ascii="Arial" w:hAnsi="Arial" w:cs="Arial"/>
                </w:rPr>
                <w:id w:val="1943951739"/>
                <w14:checkbox>
                  <w14:checked w14:val="0"/>
                  <w14:checkedState w14:val="2612" w14:font="MS Gothic"/>
                  <w14:uncheckedState w14:val="2610" w14:font="MS Gothic"/>
                </w14:checkbox>
              </w:sdtPr>
              <w:sdtContent>
                <w:r w:rsidR="001B19FF" w:rsidRPr="00F224DD">
                  <w:rPr>
                    <w:rFonts w:ascii="Segoe UI Symbol" w:eastAsia="MS Gothic" w:hAnsi="Segoe UI Symbol" w:cs="Segoe UI Symbol"/>
                  </w:rPr>
                  <w:t>☐</w:t>
                </w:r>
              </w:sdtContent>
            </w:sdt>
            <w:r w:rsidR="001B19FF" w:rsidRPr="00F224DD">
              <w:rPr>
                <w:rFonts w:ascii="Arial" w:hAnsi="Arial" w:cs="Arial"/>
                <w:color w:val="000000"/>
              </w:rPr>
              <w:t xml:space="preserve"> YES</w:t>
            </w:r>
          </w:p>
        </w:tc>
        <w:tc>
          <w:tcPr>
            <w:tcW w:w="4394" w:type="dxa"/>
            <w:tcMar>
              <w:top w:w="57" w:type="dxa"/>
              <w:bottom w:w="57" w:type="dxa"/>
            </w:tcMar>
            <w:vAlign w:val="center"/>
          </w:tcPr>
          <w:p w14:paraId="6417870D" w14:textId="43651DEE" w:rsidR="001B19FF" w:rsidRPr="008E0775" w:rsidRDefault="003E019B" w:rsidP="008E0775">
            <w:pPr>
              <w:spacing w:before="120" w:after="120"/>
              <w:rPr>
                <w:rFonts w:ascii="Arial" w:eastAsia="Times New Roman" w:hAnsi="Arial" w:cs="Arial"/>
                <w:b/>
                <w:bCs/>
                <w:color w:val="000000" w:themeColor="text1"/>
              </w:rPr>
            </w:pPr>
            <w:r w:rsidRPr="00EC78EA">
              <w:rPr>
                <w:rFonts w:ascii="Arial" w:eastAsia="Times New Roman" w:hAnsi="Arial" w:cs="Arial"/>
                <w:b/>
                <w:bCs/>
                <w:color w:val="000000" w:themeColor="text1"/>
              </w:rPr>
              <w:t>Twin / double bed options in wheelchair-accessible bedroom</w:t>
            </w:r>
          </w:p>
          <w:p w14:paraId="74DBECFC" w14:textId="6A34618C" w:rsidR="003E019B" w:rsidRPr="00EC78EA" w:rsidRDefault="00EC78EA" w:rsidP="008E0775">
            <w:pPr>
              <w:pStyle w:val="pf0"/>
              <w:spacing w:before="120" w:beforeAutospacing="0" w:after="120" w:afterAutospacing="0"/>
              <w:rPr>
                <w:rFonts w:ascii="Arial" w:hAnsi="Arial" w:cs="Arial"/>
              </w:rPr>
            </w:pPr>
            <w:r w:rsidRPr="00EC78EA">
              <w:rPr>
                <w:rStyle w:val="cf01"/>
                <w:rFonts w:ascii="Arial" w:eastAsiaTheme="majorEastAsia" w:hAnsi="Arial" w:cs="Arial"/>
                <w:sz w:val="24"/>
                <w:szCs w:val="24"/>
              </w:rPr>
              <w:t>Both double and twin bed configurations are available across wheelchair-accessible bedroom(s). Not all configurations may be available in every room.</w:t>
            </w:r>
          </w:p>
        </w:tc>
      </w:tr>
      <w:tr w:rsidR="001B19FF" w:rsidRPr="00F224DD" w14:paraId="745757C3" w14:textId="77777777" w:rsidTr="0000393F">
        <w:tc>
          <w:tcPr>
            <w:tcW w:w="4815" w:type="dxa"/>
            <w:tcMar>
              <w:top w:w="57" w:type="dxa"/>
              <w:bottom w:w="57" w:type="dxa"/>
            </w:tcMar>
            <w:vAlign w:val="center"/>
          </w:tcPr>
          <w:p w14:paraId="378773BD" w14:textId="5DFA4264" w:rsidR="001B19FF" w:rsidRPr="008E0775" w:rsidRDefault="001B19FF" w:rsidP="008E0775">
            <w:pPr>
              <w:spacing w:before="120" w:after="120"/>
              <w:rPr>
                <w:rFonts w:ascii="Arial" w:hAnsi="Arial" w:cs="Arial"/>
                <w:b/>
                <w:bCs/>
                <w:color w:val="000000" w:themeColor="text1"/>
              </w:rPr>
            </w:pPr>
            <w:r w:rsidRPr="00BF42EF">
              <w:rPr>
                <w:rFonts w:ascii="Arial" w:hAnsi="Arial" w:cs="Arial"/>
                <w:b/>
                <w:bCs/>
                <w:color w:val="000000" w:themeColor="text1"/>
              </w:rPr>
              <w:t>Do you have an electric profiling bed?</w:t>
            </w:r>
          </w:p>
          <w:p w14:paraId="38A56CCA" w14:textId="06057FEA" w:rsidR="001B19FF" w:rsidRPr="008E0775" w:rsidRDefault="001B19FF" w:rsidP="008E0775">
            <w:pPr>
              <w:spacing w:before="120" w:after="120"/>
              <w:rPr>
                <w:rFonts w:ascii="Arial" w:hAnsi="Arial" w:cs="Arial"/>
                <w:color w:val="000000" w:themeColor="text1"/>
              </w:rPr>
            </w:pPr>
            <w:r w:rsidRPr="00F224DD">
              <w:rPr>
                <w:rFonts w:ascii="Arial" w:hAnsi="Arial" w:cs="Arial"/>
                <w:color w:val="000000" w:themeColor="text1"/>
              </w:rPr>
              <w:t>Electric profiling beds are beds that are split into sections that can be manually or electronically moved and adjusted to suit the user’s needs.</w:t>
            </w:r>
          </w:p>
        </w:tc>
        <w:tc>
          <w:tcPr>
            <w:tcW w:w="1276" w:type="dxa"/>
            <w:tcMar>
              <w:top w:w="57" w:type="dxa"/>
              <w:bottom w:w="57" w:type="dxa"/>
            </w:tcMar>
            <w:vAlign w:val="center"/>
          </w:tcPr>
          <w:p w14:paraId="3D4B52E8" w14:textId="25FD9D80" w:rsidR="001B19FF" w:rsidRPr="00F224DD" w:rsidRDefault="00000000" w:rsidP="001B19FF">
            <w:pPr>
              <w:rPr>
                <w:rFonts w:ascii="Arial" w:hAnsi="Arial" w:cs="Arial"/>
              </w:rPr>
            </w:pPr>
            <w:sdt>
              <w:sdtPr>
                <w:rPr>
                  <w:rFonts w:ascii="Arial" w:hAnsi="Arial" w:cs="Arial"/>
                </w:rPr>
                <w:id w:val="-131098624"/>
                <w14:checkbox>
                  <w14:checked w14:val="0"/>
                  <w14:checkedState w14:val="2612" w14:font="MS Gothic"/>
                  <w14:uncheckedState w14:val="2610" w14:font="MS Gothic"/>
                </w14:checkbox>
              </w:sdtPr>
              <w:sdtContent>
                <w:r w:rsidR="001B19FF" w:rsidRPr="00F224DD">
                  <w:rPr>
                    <w:rFonts w:ascii="Segoe UI Symbol" w:eastAsia="MS Gothic" w:hAnsi="Segoe UI Symbol" w:cs="Segoe UI Symbol"/>
                  </w:rPr>
                  <w:t>☐</w:t>
                </w:r>
              </w:sdtContent>
            </w:sdt>
            <w:r w:rsidR="001B19FF" w:rsidRPr="00F224DD">
              <w:rPr>
                <w:rFonts w:ascii="Arial" w:hAnsi="Arial" w:cs="Arial"/>
                <w:color w:val="000000"/>
              </w:rPr>
              <w:t xml:space="preserve"> YES</w:t>
            </w:r>
          </w:p>
        </w:tc>
        <w:tc>
          <w:tcPr>
            <w:tcW w:w="4394" w:type="dxa"/>
            <w:tcMar>
              <w:top w:w="57" w:type="dxa"/>
              <w:bottom w:w="57" w:type="dxa"/>
            </w:tcMar>
            <w:vAlign w:val="center"/>
          </w:tcPr>
          <w:p w14:paraId="596D7874" w14:textId="0F61F784" w:rsidR="007B2DFB" w:rsidRPr="008E0775" w:rsidRDefault="00AA766D" w:rsidP="008E0775">
            <w:pPr>
              <w:spacing w:before="120" w:after="120"/>
              <w:rPr>
                <w:rFonts w:ascii="Arial" w:hAnsi="Arial" w:cs="Arial"/>
                <w:b/>
                <w:bCs/>
                <w:color w:val="000000" w:themeColor="text1"/>
              </w:rPr>
            </w:pPr>
            <w:r w:rsidRPr="007B2DFB">
              <w:rPr>
                <w:rFonts w:ascii="Arial" w:hAnsi="Arial" w:cs="Arial"/>
                <w:b/>
                <w:bCs/>
                <w:color w:val="000000" w:themeColor="text1"/>
              </w:rPr>
              <w:t>Electric profiling bed</w:t>
            </w:r>
          </w:p>
          <w:p w14:paraId="0DB859BD" w14:textId="1854C199" w:rsidR="00AA766D" w:rsidRPr="008E0775" w:rsidRDefault="007B2DFB" w:rsidP="008E0775">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An electric profiling bed is available.</w:t>
            </w:r>
          </w:p>
        </w:tc>
      </w:tr>
      <w:tr w:rsidR="001B19FF" w:rsidRPr="00F224DD" w14:paraId="4331598F" w14:textId="77777777" w:rsidTr="0000393F">
        <w:tc>
          <w:tcPr>
            <w:tcW w:w="4815" w:type="dxa"/>
            <w:tcMar>
              <w:top w:w="57" w:type="dxa"/>
              <w:bottom w:w="57" w:type="dxa"/>
            </w:tcMar>
          </w:tcPr>
          <w:p w14:paraId="796F9734" w14:textId="1EF4986A" w:rsidR="001B19FF" w:rsidRPr="008E0775" w:rsidRDefault="001B19FF" w:rsidP="008E0775">
            <w:pPr>
              <w:spacing w:before="120" w:after="120"/>
              <w:rPr>
                <w:rFonts w:ascii="Arial" w:eastAsia="Times New Roman" w:hAnsi="Arial" w:cs="Arial"/>
                <w:b/>
                <w:bCs/>
                <w:color w:val="000000"/>
              </w:rPr>
            </w:pPr>
            <w:r w:rsidRPr="00F96C9D">
              <w:rPr>
                <w:rFonts w:ascii="Arial" w:eastAsia="Times New Roman" w:hAnsi="Arial" w:cs="Arial"/>
                <w:b/>
                <w:bCs/>
                <w:color w:val="000000"/>
              </w:rPr>
              <w:t>Do you have a Changing Places toilet?</w:t>
            </w:r>
          </w:p>
          <w:p w14:paraId="55CEC535" w14:textId="0BD97B4D" w:rsidR="004651DD" w:rsidRPr="008E0775" w:rsidRDefault="001B19FF" w:rsidP="008E0775">
            <w:pPr>
              <w:spacing w:before="120" w:after="120"/>
              <w:rPr>
                <w:rFonts w:ascii="Arial" w:eastAsia="Times New Roman" w:hAnsi="Arial" w:cs="Arial"/>
                <w:color w:val="000000"/>
              </w:rPr>
            </w:pPr>
            <w:r w:rsidRPr="00F224DD">
              <w:rPr>
                <w:rFonts w:ascii="Arial" w:eastAsia="Times New Roman" w:hAnsi="Arial" w:cs="Arial"/>
                <w:color w:val="000000"/>
              </w:rPr>
              <w:t>A Changing Places toilet includes an adult size changing bench, toilet, sink and hoist. This facility should be registered on the Changing Places website.</w:t>
            </w:r>
          </w:p>
        </w:tc>
        <w:tc>
          <w:tcPr>
            <w:tcW w:w="1276" w:type="dxa"/>
            <w:tcMar>
              <w:top w:w="57" w:type="dxa"/>
              <w:bottom w:w="57" w:type="dxa"/>
            </w:tcMar>
            <w:vAlign w:val="center"/>
          </w:tcPr>
          <w:p w14:paraId="78705559" w14:textId="3781AD08" w:rsidR="001B19FF" w:rsidRPr="00F224DD" w:rsidRDefault="00000000" w:rsidP="001B19FF">
            <w:pPr>
              <w:rPr>
                <w:rFonts w:ascii="Arial" w:hAnsi="Arial" w:cs="Arial"/>
              </w:rPr>
            </w:pPr>
            <w:sdt>
              <w:sdtPr>
                <w:rPr>
                  <w:rFonts w:ascii="Arial" w:hAnsi="Arial" w:cs="Arial"/>
                </w:rPr>
                <w:id w:val="-258670376"/>
                <w14:checkbox>
                  <w14:checked w14:val="0"/>
                  <w14:checkedState w14:val="2612" w14:font="MS Gothic"/>
                  <w14:uncheckedState w14:val="2610" w14:font="MS Gothic"/>
                </w14:checkbox>
              </w:sdtPr>
              <w:sdtContent>
                <w:r w:rsidR="001B19FF" w:rsidRPr="00F224DD">
                  <w:rPr>
                    <w:rFonts w:ascii="Segoe UI Symbol" w:eastAsia="MS Gothic" w:hAnsi="Segoe UI Symbol" w:cs="Segoe UI Symbol"/>
                  </w:rPr>
                  <w:t>☐</w:t>
                </w:r>
              </w:sdtContent>
            </w:sdt>
            <w:r w:rsidR="001B19FF" w:rsidRPr="00F224DD">
              <w:rPr>
                <w:rFonts w:ascii="Arial" w:hAnsi="Arial" w:cs="Arial"/>
                <w:color w:val="000000"/>
              </w:rPr>
              <w:t xml:space="preserve"> YES</w:t>
            </w:r>
          </w:p>
        </w:tc>
        <w:tc>
          <w:tcPr>
            <w:tcW w:w="4394" w:type="dxa"/>
            <w:tcMar>
              <w:top w:w="57" w:type="dxa"/>
              <w:bottom w:w="57" w:type="dxa"/>
            </w:tcMar>
            <w:vAlign w:val="center"/>
          </w:tcPr>
          <w:p w14:paraId="7B88AAD3" w14:textId="589DCA57" w:rsidR="001B19FF" w:rsidRPr="008E0775" w:rsidRDefault="00912FA4" w:rsidP="008E0775">
            <w:pPr>
              <w:spacing w:before="120" w:after="120"/>
              <w:rPr>
                <w:rFonts w:ascii="Arial" w:eastAsia="Times New Roman" w:hAnsi="Arial" w:cs="Arial"/>
                <w:b/>
                <w:bCs/>
                <w:color w:val="000000"/>
              </w:rPr>
            </w:pPr>
            <w:r w:rsidRPr="001D21BE">
              <w:rPr>
                <w:rFonts w:ascii="Arial" w:eastAsia="Times New Roman" w:hAnsi="Arial" w:cs="Arial"/>
                <w:b/>
                <w:bCs/>
                <w:color w:val="000000"/>
              </w:rPr>
              <w:t>Changing Places toilet</w:t>
            </w:r>
          </w:p>
          <w:p w14:paraId="08872209" w14:textId="03CD8E45" w:rsidR="00912FA4" w:rsidRPr="00F224DD" w:rsidRDefault="001D21BE" w:rsidP="008E0775">
            <w:pPr>
              <w:spacing w:before="120" w:after="120"/>
              <w:rPr>
                <w:rFonts w:ascii="Arial" w:hAnsi="Arial" w:cs="Arial"/>
                <w:color w:val="000000" w:themeColor="text1"/>
              </w:rPr>
            </w:pPr>
            <w:r w:rsidRPr="00AA4E69">
              <w:rPr>
                <w:rFonts w:ascii="Arial" w:eastAsia="Times New Roman" w:hAnsi="Arial" w:cs="Arial"/>
                <w:color w:val="000000"/>
              </w:rPr>
              <w:t>There is a Changing Places toilet, which includes an adult size changing bench, toilet, sink and hoist.</w:t>
            </w:r>
          </w:p>
        </w:tc>
      </w:tr>
      <w:tr w:rsidR="001B19FF" w:rsidRPr="00F224DD" w14:paraId="6CCBF8B0" w14:textId="77777777" w:rsidTr="0000393F">
        <w:tc>
          <w:tcPr>
            <w:tcW w:w="4815" w:type="dxa"/>
            <w:tcMar>
              <w:top w:w="57" w:type="dxa"/>
              <w:bottom w:w="57" w:type="dxa"/>
            </w:tcMar>
          </w:tcPr>
          <w:p w14:paraId="6475F8A6" w14:textId="583DB12C" w:rsidR="001B19FF" w:rsidRPr="008E0775" w:rsidRDefault="001B19FF" w:rsidP="008E0775">
            <w:pPr>
              <w:spacing w:before="120" w:after="120"/>
              <w:rPr>
                <w:rFonts w:ascii="Arial" w:hAnsi="Arial" w:cs="Arial"/>
                <w:b/>
                <w:bCs/>
                <w:color w:val="000000" w:themeColor="text1"/>
              </w:rPr>
            </w:pPr>
            <w:r w:rsidRPr="001B19FF">
              <w:rPr>
                <w:rFonts w:ascii="Arial" w:hAnsi="Arial" w:cs="Arial"/>
                <w:b/>
                <w:bCs/>
                <w:color w:val="000000" w:themeColor="text1"/>
              </w:rPr>
              <w:t>Do you have a free-standing shower chair?</w:t>
            </w:r>
          </w:p>
          <w:p w14:paraId="574595D2" w14:textId="2652773A" w:rsidR="001B19FF" w:rsidRPr="008E0775" w:rsidRDefault="001B19FF" w:rsidP="008E0775">
            <w:pPr>
              <w:spacing w:before="120" w:after="120"/>
              <w:rPr>
                <w:rFonts w:ascii="Arial" w:hAnsi="Arial" w:cs="Arial"/>
                <w:color w:val="000000" w:themeColor="text1"/>
              </w:rPr>
            </w:pPr>
            <w:r w:rsidRPr="00F224DD">
              <w:rPr>
                <w:rFonts w:ascii="Arial" w:hAnsi="Arial" w:cs="Arial"/>
                <w:color w:val="000000" w:themeColor="text1"/>
              </w:rPr>
              <w:t>A free-standing shower chair is designed for use in a shower and is portable rather than fixed. It may or may not have wheels.</w:t>
            </w:r>
          </w:p>
        </w:tc>
        <w:tc>
          <w:tcPr>
            <w:tcW w:w="1276" w:type="dxa"/>
            <w:tcMar>
              <w:top w:w="57" w:type="dxa"/>
              <w:bottom w:w="57" w:type="dxa"/>
            </w:tcMar>
            <w:vAlign w:val="center"/>
          </w:tcPr>
          <w:p w14:paraId="23916F16" w14:textId="4DE02B6C" w:rsidR="001B19FF" w:rsidRPr="00F224DD" w:rsidRDefault="00000000" w:rsidP="001B19FF">
            <w:pPr>
              <w:rPr>
                <w:rFonts w:ascii="Arial" w:hAnsi="Arial" w:cs="Arial"/>
              </w:rPr>
            </w:pPr>
            <w:sdt>
              <w:sdtPr>
                <w:rPr>
                  <w:rFonts w:ascii="Arial" w:hAnsi="Arial" w:cs="Arial"/>
                </w:rPr>
                <w:id w:val="-2116808671"/>
                <w14:checkbox>
                  <w14:checked w14:val="0"/>
                  <w14:checkedState w14:val="2612" w14:font="MS Gothic"/>
                  <w14:uncheckedState w14:val="2610" w14:font="MS Gothic"/>
                </w14:checkbox>
              </w:sdtPr>
              <w:sdtContent>
                <w:r w:rsidR="001B19FF" w:rsidRPr="00F224DD">
                  <w:rPr>
                    <w:rFonts w:ascii="Segoe UI Symbol" w:eastAsia="MS Gothic" w:hAnsi="Segoe UI Symbol" w:cs="Segoe UI Symbol"/>
                  </w:rPr>
                  <w:t>☐</w:t>
                </w:r>
              </w:sdtContent>
            </w:sdt>
            <w:r w:rsidR="001B19FF" w:rsidRPr="00F224DD">
              <w:rPr>
                <w:rFonts w:ascii="Arial" w:hAnsi="Arial" w:cs="Arial"/>
                <w:color w:val="000000"/>
              </w:rPr>
              <w:t xml:space="preserve"> YES</w:t>
            </w:r>
          </w:p>
        </w:tc>
        <w:tc>
          <w:tcPr>
            <w:tcW w:w="4394" w:type="dxa"/>
            <w:tcMar>
              <w:top w:w="57" w:type="dxa"/>
              <w:bottom w:w="57" w:type="dxa"/>
            </w:tcMar>
            <w:vAlign w:val="center"/>
          </w:tcPr>
          <w:p w14:paraId="6D089365" w14:textId="77777777" w:rsidR="009E3733" w:rsidRPr="00FE7FC2" w:rsidRDefault="009E3733" w:rsidP="008E0775">
            <w:pPr>
              <w:spacing w:before="120" w:after="120"/>
              <w:rPr>
                <w:rFonts w:ascii="Arial" w:eastAsia="Times New Roman" w:hAnsi="Arial" w:cs="Arial"/>
                <w:b/>
                <w:bCs/>
                <w:color w:val="000000" w:themeColor="text1"/>
              </w:rPr>
            </w:pPr>
            <w:r w:rsidRPr="00FE7FC2">
              <w:rPr>
                <w:rFonts w:ascii="Arial" w:eastAsia="Times New Roman" w:hAnsi="Arial" w:cs="Arial"/>
                <w:b/>
                <w:bCs/>
                <w:color w:val="000000" w:themeColor="text1"/>
              </w:rPr>
              <w:t xml:space="preserve">Free-standing shower chair </w:t>
            </w:r>
          </w:p>
          <w:p w14:paraId="1D5F51A5" w14:textId="5D4B3BCC" w:rsidR="009E3733" w:rsidRPr="00F224DD" w:rsidRDefault="00FE7FC2" w:rsidP="008E0775">
            <w:pPr>
              <w:spacing w:before="120" w:after="120"/>
              <w:rPr>
                <w:rFonts w:ascii="Arial" w:hAnsi="Arial" w:cs="Arial"/>
                <w:color w:val="000000" w:themeColor="text1"/>
              </w:rPr>
            </w:pPr>
            <w:r w:rsidRPr="00AA4E69">
              <w:rPr>
                <w:rFonts w:ascii="Arial" w:eastAsia="Times New Roman" w:hAnsi="Arial" w:cs="Arial"/>
                <w:color w:val="000000" w:themeColor="text1"/>
              </w:rPr>
              <w:t>A free-standing shower chair is available.</w:t>
            </w:r>
          </w:p>
        </w:tc>
      </w:tr>
      <w:tr w:rsidR="001B19FF" w:rsidRPr="00F224DD" w14:paraId="54E361E8" w14:textId="77777777" w:rsidTr="0000393F">
        <w:tc>
          <w:tcPr>
            <w:tcW w:w="4815" w:type="dxa"/>
            <w:tcMar>
              <w:top w:w="57" w:type="dxa"/>
              <w:bottom w:w="57" w:type="dxa"/>
            </w:tcMar>
          </w:tcPr>
          <w:p w14:paraId="48A5B2FE" w14:textId="33631A0E" w:rsidR="001B19FF" w:rsidRPr="008E0775" w:rsidRDefault="001B19FF" w:rsidP="008E0775">
            <w:pPr>
              <w:spacing w:before="120" w:after="120"/>
              <w:rPr>
                <w:rFonts w:ascii="Arial" w:hAnsi="Arial" w:cs="Arial"/>
                <w:b/>
                <w:bCs/>
                <w:color w:val="000000" w:themeColor="text1"/>
              </w:rPr>
            </w:pPr>
            <w:r w:rsidRPr="001B19FF">
              <w:rPr>
                <w:rFonts w:ascii="Arial" w:hAnsi="Arial" w:cs="Arial"/>
                <w:b/>
                <w:bCs/>
                <w:color w:val="000000" w:themeColor="text1"/>
              </w:rPr>
              <w:t>Do you have a fixed shower seat?</w:t>
            </w:r>
          </w:p>
          <w:p w14:paraId="6810584B" w14:textId="2D736DA3" w:rsidR="001B19FF" w:rsidRPr="008E0775" w:rsidRDefault="001B19FF" w:rsidP="008E0775">
            <w:pPr>
              <w:spacing w:before="120" w:after="120"/>
              <w:rPr>
                <w:rFonts w:ascii="Arial" w:hAnsi="Arial" w:cs="Arial"/>
                <w:color w:val="000000" w:themeColor="text1"/>
              </w:rPr>
            </w:pPr>
            <w:r w:rsidRPr="00F224DD">
              <w:rPr>
                <w:rFonts w:ascii="Arial" w:hAnsi="Arial" w:cs="Arial"/>
                <w:color w:val="000000" w:themeColor="text1"/>
              </w:rPr>
              <w:lastRenderedPageBreak/>
              <w:t xml:space="preserve">A fixed shower seat is specially designed for use in a shower and permanently fixed to the wall. </w:t>
            </w:r>
          </w:p>
        </w:tc>
        <w:tc>
          <w:tcPr>
            <w:tcW w:w="1276" w:type="dxa"/>
            <w:tcMar>
              <w:top w:w="57" w:type="dxa"/>
              <w:bottom w:w="57" w:type="dxa"/>
            </w:tcMar>
            <w:vAlign w:val="center"/>
          </w:tcPr>
          <w:p w14:paraId="561825DD" w14:textId="3033ADE8" w:rsidR="001B19FF" w:rsidRPr="00F224DD" w:rsidRDefault="00000000" w:rsidP="001B19FF">
            <w:pPr>
              <w:rPr>
                <w:rFonts w:ascii="Arial" w:hAnsi="Arial" w:cs="Arial"/>
              </w:rPr>
            </w:pPr>
            <w:sdt>
              <w:sdtPr>
                <w:rPr>
                  <w:rFonts w:ascii="Arial" w:hAnsi="Arial" w:cs="Arial"/>
                </w:rPr>
                <w:id w:val="1136377611"/>
                <w14:checkbox>
                  <w14:checked w14:val="0"/>
                  <w14:checkedState w14:val="2612" w14:font="MS Gothic"/>
                  <w14:uncheckedState w14:val="2610" w14:font="MS Gothic"/>
                </w14:checkbox>
              </w:sdtPr>
              <w:sdtContent>
                <w:r w:rsidR="001B19FF" w:rsidRPr="00F224DD">
                  <w:rPr>
                    <w:rFonts w:ascii="Segoe UI Symbol" w:eastAsia="MS Gothic" w:hAnsi="Segoe UI Symbol" w:cs="Segoe UI Symbol"/>
                  </w:rPr>
                  <w:t>☐</w:t>
                </w:r>
              </w:sdtContent>
            </w:sdt>
            <w:r w:rsidR="001B19FF" w:rsidRPr="00F224DD">
              <w:rPr>
                <w:rFonts w:ascii="Arial" w:hAnsi="Arial" w:cs="Arial"/>
                <w:color w:val="000000"/>
              </w:rPr>
              <w:t xml:space="preserve"> YES</w:t>
            </w:r>
          </w:p>
        </w:tc>
        <w:tc>
          <w:tcPr>
            <w:tcW w:w="4394" w:type="dxa"/>
            <w:tcMar>
              <w:top w:w="57" w:type="dxa"/>
              <w:bottom w:w="57" w:type="dxa"/>
            </w:tcMar>
            <w:vAlign w:val="center"/>
          </w:tcPr>
          <w:p w14:paraId="1E54132E" w14:textId="2F31C9CE" w:rsidR="001B19FF" w:rsidRPr="008E0775" w:rsidRDefault="00B95B3B" w:rsidP="008E0775">
            <w:pPr>
              <w:spacing w:before="120" w:after="120"/>
              <w:rPr>
                <w:rFonts w:ascii="Arial" w:eastAsia="Times New Roman" w:hAnsi="Arial" w:cs="Arial"/>
                <w:b/>
                <w:bCs/>
                <w:color w:val="000000" w:themeColor="text1"/>
              </w:rPr>
            </w:pPr>
            <w:r w:rsidRPr="00B95B3B">
              <w:rPr>
                <w:rFonts w:ascii="Arial" w:eastAsia="Times New Roman" w:hAnsi="Arial" w:cs="Arial"/>
                <w:b/>
                <w:bCs/>
                <w:color w:val="000000" w:themeColor="text1"/>
              </w:rPr>
              <w:t>Fixed shower seat</w:t>
            </w:r>
          </w:p>
          <w:p w14:paraId="77716959" w14:textId="29F0F809" w:rsidR="00B95B3B" w:rsidRPr="00F224DD" w:rsidRDefault="00B95B3B" w:rsidP="008E0775">
            <w:pPr>
              <w:spacing w:before="120" w:after="120"/>
              <w:rPr>
                <w:rFonts w:ascii="Arial" w:hAnsi="Arial" w:cs="Arial"/>
                <w:color w:val="000000" w:themeColor="text1"/>
              </w:rPr>
            </w:pPr>
            <w:r>
              <w:rPr>
                <w:rFonts w:ascii="Arial" w:hAnsi="Arial" w:cs="Arial"/>
                <w:color w:val="000000" w:themeColor="text1"/>
              </w:rPr>
              <w:lastRenderedPageBreak/>
              <w:t>There is a fixed shower seat.</w:t>
            </w:r>
          </w:p>
        </w:tc>
      </w:tr>
    </w:tbl>
    <w:p w14:paraId="28F1B3ED" w14:textId="77777777" w:rsidR="005E2F9E" w:rsidRPr="00F224DD" w:rsidRDefault="005E2F9E" w:rsidP="005E2F9E">
      <w:pPr>
        <w:rPr>
          <w:rFonts w:ascii="Arial" w:hAnsi="Arial" w:cs="Arial"/>
        </w:rPr>
      </w:pPr>
    </w:p>
    <w:p w14:paraId="76E9823C" w14:textId="77777777" w:rsidR="00C14888" w:rsidRPr="00C14888" w:rsidRDefault="00C14888" w:rsidP="00C14888"/>
    <w:p w14:paraId="77436543" w14:textId="6F46F4EA" w:rsidR="001C6794" w:rsidRDefault="001C6794" w:rsidP="001C6794">
      <w:pPr>
        <w:pStyle w:val="Heading3"/>
      </w:pPr>
      <w:r w:rsidRPr="00F224DD">
        <w:t xml:space="preserve">Bedrooms and bathrooms </w:t>
      </w:r>
      <w:r w:rsidR="00B95B3B">
        <w:t>–</w:t>
      </w:r>
      <w:r w:rsidRPr="00F224DD">
        <w:t xml:space="preserve"> general</w:t>
      </w:r>
      <w:r w:rsidR="00B95B3B">
        <w:t xml:space="preserve"> (priority)</w:t>
      </w:r>
    </w:p>
    <w:p w14:paraId="6B74A427" w14:textId="77777777" w:rsidR="00B95B3B" w:rsidRDefault="00B95B3B" w:rsidP="00B95B3B"/>
    <w:tbl>
      <w:tblPr>
        <w:tblStyle w:val="TableGrid"/>
        <w:tblW w:w="10485" w:type="dxa"/>
        <w:tblLook w:val="04A0" w:firstRow="1" w:lastRow="0" w:firstColumn="1" w:lastColumn="0" w:noHBand="0" w:noVBand="1"/>
      </w:tblPr>
      <w:tblGrid>
        <w:gridCol w:w="4815"/>
        <w:gridCol w:w="1276"/>
        <w:gridCol w:w="4394"/>
      </w:tblGrid>
      <w:tr w:rsidR="00B95B3B" w:rsidRPr="00F224DD" w14:paraId="48B00B25" w14:textId="77777777" w:rsidTr="006C0356">
        <w:trPr>
          <w:tblHeader/>
        </w:trPr>
        <w:tc>
          <w:tcPr>
            <w:tcW w:w="4815" w:type="dxa"/>
            <w:shd w:val="clear" w:color="auto" w:fill="C00000"/>
            <w:tcMar>
              <w:top w:w="57" w:type="dxa"/>
              <w:bottom w:w="57" w:type="dxa"/>
            </w:tcMar>
            <w:vAlign w:val="center"/>
          </w:tcPr>
          <w:p w14:paraId="4785E29B" w14:textId="77777777" w:rsidR="00B95B3B" w:rsidRPr="00F224DD" w:rsidRDefault="00B95B3B">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76532F45" w14:textId="77777777" w:rsidR="00B95B3B" w:rsidRPr="00F224DD" w:rsidRDefault="00B95B3B">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70495789" w14:textId="77777777" w:rsidR="00B95B3B" w:rsidRPr="00F224DD" w:rsidRDefault="00B95B3B">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B95B3B" w:rsidRPr="00F224DD" w14:paraId="17F5CC85" w14:textId="77777777" w:rsidTr="006C0356">
        <w:tc>
          <w:tcPr>
            <w:tcW w:w="4815" w:type="dxa"/>
            <w:tcMar>
              <w:top w:w="57" w:type="dxa"/>
              <w:bottom w:w="57" w:type="dxa"/>
            </w:tcMar>
            <w:vAlign w:val="center"/>
          </w:tcPr>
          <w:p w14:paraId="24A86555" w14:textId="42FF3411" w:rsidR="00B95B3B" w:rsidRPr="008E0775" w:rsidRDefault="00AF6643" w:rsidP="008E0775">
            <w:pPr>
              <w:spacing w:before="120" w:after="120"/>
              <w:rPr>
                <w:rFonts w:ascii="Arial" w:hAnsi="Arial" w:cs="Arial"/>
                <w:b/>
                <w:bCs/>
                <w:color w:val="000000"/>
              </w:rPr>
            </w:pPr>
            <w:r w:rsidRPr="00F224DD">
              <w:rPr>
                <w:rFonts w:ascii="Arial" w:hAnsi="Arial" w:cs="Arial"/>
                <w:b/>
                <w:bCs/>
                <w:color w:val="000000"/>
              </w:rPr>
              <w:t>Do you have at least one ground floor bedroom with en-suite bathroom?</w:t>
            </w:r>
          </w:p>
        </w:tc>
        <w:tc>
          <w:tcPr>
            <w:tcW w:w="1276" w:type="dxa"/>
            <w:tcMar>
              <w:top w:w="57" w:type="dxa"/>
              <w:bottom w:w="57" w:type="dxa"/>
            </w:tcMar>
            <w:vAlign w:val="center"/>
          </w:tcPr>
          <w:p w14:paraId="6B442E04" w14:textId="77777777" w:rsidR="00B95B3B" w:rsidRPr="00F224DD" w:rsidRDefault="00000000">
            <w:pPr>
              <w:rPr>
                <w:rFonts w:ascii="Arial" w:hAnsi="Arial" w:cs="Arial"/>
              </w:rPr>
            </w:pPr>
            <w:sdt>
              <w:sdtPr>
                <w:rPr>
                  <w:rFonts w:ascii="Arial" w:hAnsi="Arial" w:cs="Arial"/>
                </w:rPr>
                <w:id w:val="-135878155"/>
                <w14:checkbox>
                  <w14:checked w14:val="0"/>
                  <w14:checkedState w14:val="2612" w14:font="MS Gothic"/>
                  <w14:uncheckedState w14:val="2610" w14:font="MS Gothic"/>
                </w14:checkbox>
              </w:sdtPr>
              <w:sdtContent>
                <w:r w:rsidR="00B95B3B" w:rsidRPr="00F224DD">
                  <w:rPr>
                    <w:rFonts w:ascii="Segoe UI Symbol" w:eastAsia="MS Gothic" w:hAnsi="Segoe UI Symbol" w:cs="Segoe UI Symbol"/>
                  </w:rPr>
                  <w:t>☐</w:t>
                </w:r>
              </w:sdtContent>
            </w:sdt>
            <w:r w:rsidR="00B95B3B" w:rsidRPr="00F224DD">
              <w:rPr>
                <w:rFonts w:ascii="Arial" w:hAnsi="Arial" w:cs="Arial"/>
                <w:color w:val="000000"/>
              </w:rPr>
              <w:t xml:space="preserve"> YES</w:t>
            </w:r>
          </w:p>
        </w:tc>
        <w:tc>
          <w:tcPr>
            <w:tcW w:w="4394" w:type="dxa"/>
            <w:tcMar>
              <w:top w:w="57" w:type="dxa"/>
              <w:bottom w:w="57" w:type="dxa"/>
            </w:tcMar>
            <w:vAlign w:val="center"/>
          </w:tcPr>
          <w:p w14:paraId="31A63BE0" w14:textId="692C2147" w:rsidR="00B95B3B" w:rsidRPr="008E0775" w:rsidRDefault="0095729C" w:rsidP="008E0775">
            <w:pPr>
              <w:spacing w:before="120" w:after="120"/>
              <w:rPr>
                <w:rFonts w:ascii="Arial" w:hAnsi="Arial" w:cs="Arial"/>
                <w:b/>
                <w:bCs/>
              </w:rPr>
            </w:pPr>
            <w:r w:rsidRPr="00545722">
              <w:rPr>
                <w:rFonts w:ascii="Arial" w:hAnsi="Arial" w:cs="Arial"/>
                <w:b/>
                <w:bCs/>
              </w:rPr>
              <w:t>Ground floor bedroom with en-suite bathroom</w:t>
            </w:r>
          </w:p>
          <w:p w14:paraId="5153D3EB" w14:textId="0375C9D4" w:rsidR="00B95B3B" w:rsidRPr="008E0775" w:rsidRDefault="00545722" w:rsidP="008E0775">
            <w:pPr>
              <w:spacing w:before="120" w:after="120"/>
              <w:rPr>
                <w:rFonts w:ascii="Arial" w:hAnsi="Arial" w:cs="Arial"/>
                <w:color w:val="000000" w:themeColor="text1"/>
              </w:rPr>
            </w:pPr>
            <w:r w:rsidRPr="00AA4E69">
              <w:rPr>
                <w:rFonts w:ascii="Arial" w:eastAsia="Times New Roman" w:hAnsi="Arial" w:cs="Arial"/>
                <w:color w:val="000000"/>
              </w:rPr>
              <w:t>There is at least one ground floor bedroom with an en-suite bathroom.</w:t>
            </w:r>
          </w:p>
        </w:tc>
      </w:tr>
      <w:tr w:rsidR="00B95B3B" w:rsidRPr="00F224DD" w14:paraId="431169C8" w14:textId="77777777" w:rsidTr="006C0356">
        <w:tc>
          <w:tcPr>
            <w:tcW w:w="4815" w:type="dxa"/>
            <w:tcMar>
              <w:top w:w="57" w:type="dxa"/>
              <w:bottom w:w="57" w:type="dxa"/>
            </w:tcMar>
            <w:vAlign w:val="center"/>
          </w:tcPr>
          <w:p w14:paraId="581CA2FD" w14:textId="79ECF93F" w:rsidR="008A09C7" w:rsidRPr="008E0775" w:rsidRDefault="008A09C7" w:rsidP="008E0775">
            <w:pPr>
              <w:spacing w:before="120" w:after="120"/>
              <w:rPr>
                <w:rFonts w:ascii="Arial" w:hAnsi="Arial" w:cs="Arial"/>
                <w:b/>
                <w:bCs/>
                <w:color w:val="000000"/>
              </w:rPr>
            </w:pPr>
            <w:r w:rsidRPr="00F224DD">
              <w:rPr>
                <w:rFonts w:ascii="Arial" w:hAnsi="Arial" w:cs="Arial"/>
                <w:b/>
                <w:bCs/>
                <w:color w:val="000000"/>
              </w:rPr>
              <w:t xml:space="preserve">Do you have a standard bedroom with an ensuite or separate bathroom with a shower unit or level-entry shower? </w:t>
            </w:r>
          </w:p>
          <w:p w14:paraId="4BB3BE3E" w14:textId="5DA5AE9B" w:rsidR="00B95B3B" w:rsidRPr="00F224DD" w:rsidRDefault="008A09C7" w:rsidP="008E0775">
            <w:pPr>
              <w:spacing w:before="120" w:after="120"/>
              <w:rPr>
                <w:rFonts w:ascii="Arial" w:hAnsi="Arial" w:cs="Arial"/>
                <w:b/>
                <w:bCs/>
                <w:color w:val="C00000"/>
              </w:rPr>
            </w:pPr>
            <w:r w:rsidRPr="00F224DD">
              <w:rPr>
                <w:rFonts w:ascii="Arial" w:hAnsi="Arial" w:cs="Arial"/>
                <w:color w:val="000000"/>
              </w:rPr>
              <w:t>Stand-alone shower units or wet rooms are more accessible than a bath or a shower over a bath for some people.</w:t>
            </w:r>
          </w:p>
        </w:tc>
        <w:tc>
          <w:tcPr>
            <w:tcW w:w="1276" w:type="dxa"/>
            <w:tcMar>
              <w:top w:w="57" w:type="dxa"/>
              <w:bottom w:w="57" w:type="dxa"/>
            </w:tcMar>
            <w:vAlign w:val="center"/>
          </w:tcPr>
          <w:p w14:paraId="499625A4" w14:textId="7A52855F" w:rsidR="00B95B3B" w:rsidRPr="00F224DD" w:rsidRDefault="00000000">
            <w:pPr>
              <w:rPr>
                <w:rFonts w:ascii="Arial" w:hAnsi="Arial" w:cs="Arial"/>
              </w:rPr>
            </w:pPr>
            <w:sdt>
              <w:sdtPr>
                <w:rPr>
                  <w:rFonts w:ascii="Arial" w:hAnsi="Arial" w:cs="Arial"/>
                </w:rPr>
                <w:id w:val="1879498793"/>
                <w14:checkbox>
                  <w14:checked w14:val="0"/>
                  <w14:checkedState w14:val="2612" w14:font="MS Gothic"/>
                  <w14:uncheckedState w14:val="2610" w14:font="MS Gothic"/>
                </w14:checkbox>
              </w:sdtPr>
              <w:sdtContent>
                <w:r w:rsidR="008A09C7" w:rsidRPr="00F224DD">
                  <w:rPr>
                    <w:rFonts w:ascii="Segoe UI Symbol" w:eastAsia="MS Gothic" w:hAnsi="Segoe UI Symbol" w:cs="Segoe UI Symbol"/>
                  </w:rPr>
                  <w:t>☐</w:t>
                </w:r>
              </w:sdtContent>
            </w:sdt>
            <w:r w:rsidR="008A09C7" w:rsidRPr="00F224DD">
              <w:rPr>
                <w:rFonts w:ascii="Arial" w:hAnsi="Arial" w:cs="Arial"/>
                <w:color w:val="000000"/>
              </w:rPr>
              <w:t xml:space="preserve"> YES</w:t>
            </w:r>
          </w:p>
        </w:tc>
        <w:tc>
          <w:tcPr>
            <w:tcW w:w="4394" w:type="dxa"/>
            <w:tcMar>
              <w:top w:w="57" w:type="dxa"/>
              <w:bottom w:w="57" w:type="dxa"/>
            </w:tcMar>
            <w:vAlign w:val="center"/>
          </w:tcPr>
          <w:p w14:paraId="22422AFD" w14:textId="2D7930DA" w:rsidR="008906E5" w:rsidRPr="008E0775" w:rsidRDefault="008906E5" w:rsidP="008E0775">
            <w:pPr>
              <w:spacing w:before="120" w:after="120"/>
              <w:rPr>
                <w:rFonts w:ascii="Arial" w:eastAsia="Times New Roman" w:hAnsi="Arial" w:cs="Arial"/>
                <w:b/>
                <w:bCs/>
                <w:color w:val="000000"/>
              </w:rPr>
            </w:pPr>
            <w:r w:rsidRPr="00F34AC6">
              <w:rPr>
                <w:rFonts w:ascii="Arial" w:eastAsia="Times New Roman" w:hAnsi="Arial" w:cs="Arial"/>
                <w:b/>
                <w:bCs/>
                <w:color w:val="000000"/>
              </w:rPr>
              <w:t>Standard bathroom with separate shower unit</w:t>
            </w:r>
          </w:p>
          <w:p w14:paraId="202EEB9B" w14:textId="2E68232E" w:rsidR="00F34AC6" w:rsidRPr="008E0775" w:rsidRDefault="00F34AC6" w:rsidP="008E0775">
            <w:pPr>
              <w:spacing w:before="120" w:after="120"/>
              <w:rPr>
                <w:rFonts w:ascii="Arial" w:eastAsia="Times New Roman" w:hAnsi="Arial" w:cs="Arial"/>
                <w:color w:val="000000"/>
              </w:rPr>
            </w:pPr>
            <w:r w:rsidRPr="00AA4E69">
              <w:rPr>
                <w:rFonts w:ascii="Arial" w:eastAsia="Times New Roman" w:hAnsi="Arial" w:cs="Arial"/>
                <w:color w:val="000000"/>
              </w:rPr>
              <w:t xml:space="preserve">There is at least one bathroom for a standard bedroom with a separate shower unit or </w:t>
            </w:r>
            <w:proofErr w:type="spellStart"/>
            <w:r w:rsidRPr="00AA4E69">
              <w:rPr>
                <w:rFonts w:ascii="Arial" w:eastAsia="Times New Roman" w:hAnsi="Arial" w:cs="Arial"/>
                <w:color w:val="000000"/>
              </w:rPr>
              <w:t>wetroom</w:t>
            </w:r>
            <w:proofErr w:type="spellEnd"/>
            <w:r w:rsidRPr="00AA4E69">
              <w:rPr>
                <w:rFonts w:ascii="Arial" w:eastAsia="Times New Roman" w:hAnsi="Arial" w:cs="Arial"/>
                <w:color w:val="000000"/>
              </w:rPr>
              <w:t>, instead of a shower over a bath.</w:t>
            </w:r>
          </w:p>
        </w:tc>
      </w:tr>
    </w:tbl>
    <w:p w14:paraId="14C0696E" w14:textId="77777777" w:rsidR="00B95B3B" w:rsidRDefault="00B95B3B" w:rsidP="00B95B3B"/>
    <w:p w14:paraId="152A850B" w14:textId="77777777" w:rsidR="009443F1" w:rsidRDefault="009443F1" w:rsidP="009443F1">
      <w:pPr>
        <w:pStyle w:val="Heading3"/>
      </w:pPr>
      <w:r w:rsidRPr="00F224DD">
        <w:t>Bedrooms and bathrooms – general (secondary)</w:t>
      </w:r>
    </w:p>
    <w:p w14:paraId="76106A01" w14:textId="77777777" w:rsidR="009443F1" w:rsidRDefault="009443F1" w:rsidP="009443F1"/>
    <w:tbl>
      <w:tblPr>
        <w:tblStyle w:val="TableGrid"/>
        <w:tblW w:w="10485" w:type="dxa"/>
        <w:tblLook w:val="04A0" w:firstRow="1" w:lastRow="0" w:firstColumn="1" w:lastColumn="0" w:noHBand="0" w:noVBand="1"/>
      </w:tblPr>
      <w:tblGrid>
        <w:gridCol w:w="4815"/>
        <w:gridCol w:w="1276"/>
        <w:gridCol w:w="4394"/>
      </w:tblGrid>
      <w:tr w:rsidR="009443F1" w:rsidRPr="00F224DD" w14:paraId="6202739C" w14:textId="77777777" w:rsidTr="006C0356">
        <w:trPr>
          <w:tblHeader/>
        </w:trPr>
        <w:tc>
          <w:tcPr>
            <w:tcW w:w="4815" w:type="dxa"/>
            <w:shd w:val="clear" w:color="auto" w:fill="D9D9D9" w:themeFill="background1" w:themeFillShade="D9"/>
            <w:tcMar>
              <w:top w:w="57" w:type="dxa"/>
              <w:bottom w:w="57" w:type="dxa"/>
            </w:tcMar>
            <w:vAlign w:val="center"/>
          </w:tcPr>
          <w:p w14:paraId="050F1D3D" w14:textId="77777777" w:rsidR="009443F1" w:rsidRPr="00F224DD" w:rsidRDefault="009443F1">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2FE151BA" w14:textId="77777777" w:rsidR="009443F1" w:rsidRPr="00F224DD" w:rsidRDefault="009443F1">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7209189F" w14:textId="77777777" w:rsidR="009443F1" w:rsidRPr="00F224DD" w:rsidRDefault="009443F1">
            <w:pPr>
              <w:rPr>
                <w:rFonts w:ascii="Arial" w:hAnsi="Arial" w:cs="Arial"/>
                <w:b/>
                <w:bCs/>
              </w:rPr>
            </w:pPr>
            <w:r w:rsidRPr="00F224DD">
              <w:rPr>
                <w:rFonts w:ascii="Arial" w:hAnsi="Arial" w:cs="Arial"/>
                <w:b/>
                <w:bCs/>
              </w:rPr>
              <w:t>Feature name and description</w:t>
            </w:r>
          </w:p>
        </w:tc>
      </w:tr>
      <w:tr w:rsidR="009443F1" w:rsidRPr="00F224DD" w14:paraId="74D48AAF" w14:textId="77777777" w:rsidTr="006C0356">
        <w:tc>
          <w:tcPr>
            <w:tcW w:w="4815" w:type="dxa"/>
            <w:tcMar>
              <w:top w:w="57" w:type="dxa"/>
              <w:bottom w:w="57" w:type="dxa"/>
            </w:tcMar>
            <w:vAlign w:val="center"/>
          </w:tcPr>
          <w:p w14:paraId="131A1E96" w14:textId="1FCF15D0" w:rsidR="009443F1" w:rsidRPr="000B690D" w:rsidRDefault="00B0039E" w:rsidP="000B690D">
            <w:pPr>
              <w:spacing w:before="120" w:after="120"/>
              <w:rPr>
                <w:rFonts w:ascii="Arial" w:hAnsi="Arial" w:cs="Arial"/>
                <w:b/>
                <w:bCs/>
                <w:color w:val="000000" w:themeColor="text1"/>
              </w:rPr>
            </w:pPr>
            <w:r w:rsidRPr="00B0039E">
              <w:rPr>
                <w:rFonts w:ascii="Arial" w:hAnsi="Arial" w:cs="Arial"/>
                <w:b/>
                <w:bCs/>
                <w:color w:val="000000" w:themeColor="text1"/>
              </w:rPr>
              <w:t>Do you have a fridge in at least one bedroom so guests can safely store food, drinks or medication?</w:t>
            </w:r>
          </w:p>
        </w:tc>
        <w:tc>
          <w:tcPr>
            <w:tcW w:w="1276" w:type="dxa"/>
            <w:tcMar>
              <w:top w:w="57" w:type="dxa"/>
              <w:bottom w:w="57" w:type="dxa"/>
            </w:tcMar>
            <w:vAlign w:val="center"/>
          </w:tcPr>
          <w:p w14:paraId="6C141E15" w14:textId="77777777" w:rsidR="009443F1" w:rsidRPr="00F224DD" w:rsidRDefault="00000000">
            <w:pPr>
              <w:rPr>
                <w:rFonts w:ascii="Arial" w:hAnsi="Arial" w:cs="Arial"/>
              </w:rPr>
            </w:pPr>
            <w:sdt>
              <w:sdtPr>
                <w:rPr>
                  <w:rFonts w:ascii="Arial" w:hAnsi="Arial" w:cs="Arial"/>
                </w:rPr>
                <w:id w:val="-1881535299"/>
                <w14:checkbox>
                  <w14:checked w14:val="0"/>
                  <w14:checkedState w14:val="2612" w14:font="MS Gothic"/>
                  <w14:uncheckedState w14:val="2610" w14:font="MS Gothic"/>
                </w14:checkbox>
              </w:sdtPr>
              <w:sdtContent>
                <w:r w:rsidR="009443F1" w:rsidRPr="00F224DD">
                  <w:rPr>
                    <w:rFonts w:ascii="Segoe UI Symbol" w:eastAsia="MS Gothic" w:hAnsi="Segoe UI Symbol" w:cs="Segoe UI Symbol"/>
                  </w:rPr>
                  <w:t>☐</w:t>
                </w:r>
              </w:sdtContent>
            </w:sdt>
            <w:r w:rsidR="009443F1" w:rsidRPr="00F224DD">
              <w:rPr>
                <w:rFonts w:ascii="Arial" w:hAnsi="Arial" w:cs="Arial"/>
                <w:color w:val="000000"/>
              </w:rPr>
              <w:t xml:space="preserve"> YES</w:t>
            </w:r>
          </w:p>
        </w:tc>
        <w:tc>
          <w:tcPr>
            <w:tcW w:w="4394" w:type="dxa"/>
            <w:tcMar>
              <w:top w:w="57" w:type="dxa"/>
              <w:bottom w:w="57" w:type="dxa"/>
            </w:tcMar>
            <w:vAlign w:val="center"/>
          </w:tcPr>
          <w:p w14:paraId="5AD2F14E" w14:textId="77777777" w:rsidR="009443F1" w:rsidRPr="00F224DD" w:rsidRDefault="009443F1" w:rsidP="000B690D">
            <w:pPr>
              <w:spacing w:before="120" w:after="120"/>
              <w:rPr>
                <w:rFonts w:ascii="Arial" w:hAnsi="Arial" w:cs="Arial"/>
                <w:color w:val="000000" w:themeColor="text1"/>
              </w:rPr>
            </w:pPr>
          </w:p>
          <w:p w14:paraId="5275B601" w14:textId="4D4714DE" w:rsidR="009443F1" w:rsidRPr="000B690D" w:rsidRDefault="002C4C32" w:rsidP="000B690D">
            <w:pPr>
              <w:spacing w:before="120" w:after="120"/>
              <w:rPr>
                <w:rFonts w:ascii="Arial" w:eastAsia="Times New Roman" w:hAnsi="Arial" w:cs="Arial"/>
                <w:b/>
                <w:bCs/>
                <w:color w:val="000000" w:themeColor="text1"/>
              </w:rPr>
            </w:pPr>
            <w:r w:rsidRPr="00F043FC">
              <w:rPr>
                <w:rFonts w:ascii="Arial" w:eastAsia="Times New Roman" w:hAnsi="Arial" w:cs="Arial"/>
                <w:b/>
                <w:bCs/>
                <w:color w:val="000000" w:themeColor="text1"/>
              </w:rPr>
              <w:t>Fridge in bedroom</w:t>
            </w:r>
          </w:p>
          <w:p w14:paraId="698029E8" w14:textId="1B01039A" w:rsidR="00F043FC" w:rsidRPr="000B690D" w:rsidRDefault="00F043FC" w:rsidP="000B690D">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 xml:space="preserve">A fridge is available in at least one bedroom where </w:t>
            </w:r>
            <w:r w:rsidRPr="00AA4E69">
              <w:rPr>
                <w:rFonts w:ascii="Arial" w:hAnsi="Arial" w:cs="Arial"/>
                <w:color w:val="000000" w:themeColor="text1"/>
              </w:rPr>
              <w:t>food, drinks or</w:t>
            </w:r>
            <w:r w:rsidRPr="00AA4E69">
              <w:rPr>
                <w:rFonts w:ascii="Arial" w:eastAsia="Times New Roman" w:hAnsi="Arial" w:cs="Arial"/>
                <w:color w:val="000000" w:themeColor="text1"/>
              </w:rPr>
              <w:t xml:space="preserve"> medication can be stored.</w:t>
            </w:r>
          </w:p>
        </w:tc>
      </w:tr>
      <w:tr w:rsidR="009443F1" w:rsidRPr="00F224DD" w14:paraId="69B0362A" w14:textId="77777777" w:rsidTr="006C0356">
        <w:tc>
          <w:tcPr>
            <w:tcW w:w="4815" w:type="dxa"/>
            <w:tcMar>
              <w:top w:w="57" w:type="dxa"/>
              <w:bottom w:w="57" w:type="dxa"/>
            </w:tcMar>
            <w:vAlign w:val="center"/>
          </w:tcPr>
          <w:p w14:paraId="66D7B05C" w14:textId="3A06B55D" w:rsidR="009443F1" w:rsidRPr="000B690D" w:rsidRDefault="00B0039E" w:rsidP="000B690D">
            <w:pPr>
              <w:spacing w:before="120" w:after="120"/>
              <w:rPr>
                <w:rFonts w:ascii="Arial" w:hAnsi="Arial" w:cs="Arial"/>
                <w:b/>
                <w:bCs/>
                <w:color w:val="000000" w:themeColor="text1"/>
              </w:rPr>
            </w:pPr>
            <w:r w:rsidRPr="00B0039E">
              <w:rPr>
                <w:rFonts w:ascii="Arial" w:hAnsi="Arial" w:cs="Arial"/>
                <w:b/>
                <w:bCs/>
                <w:color w:val="000000" w:themeColor="text1"/>
              </w:rPr>
              <w:t>Do you have a designated bedroom in which measures have been taken to significantly reduce allergens?</w:t>
            </w:r>
          </w:p>
          <w:p w14:paraId="6D8CB1A2" w14:textId="77777777" w:rsidR="00B0039E" w:rsidRPr="00F224DD" w:rsidRDefault="00B0039E" w:rsidP="000B690D">
            <w:pPr>
              <w:spacing w:before="120" w:after="120"/>
              <w:rPr>
                <w:rFonts w:ascii="Arial" w:hAnsi="Arial" w:cs="Arial"/>
                <w:color w:val="000000" w:themeColor="text1"/>
              </w:rPr>
            </w:pPr>
            <w:r w:rsidRPr="00F224DD">
              <w:rPr>
                <w:rFonts w:ascii="Arial" w:hAnsi="Arial" w:cs="Arial"/>
                <w:color w:val="000000" w:themeColor="text1"/>
              </w:rPr>
              <w:t>An allergy-friendly room should have as a minimum:</w:t>
            </w:r>
          </w:p>
          <w:p w14:paraId="49879088" w14:textId="77777777" w:rsidR="00B0039E" w:rsidRPr="00F224DD" w:rsidRDefault="00B0039E" w:rsidP="000B690D">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 xml:space="preserve">hypoallergenic bedding; </w:t>
            </w:r>
          </w:p>
          <w:p w14:paraId="70C094D5" w14:textId="77777777" w:rsidR="00B0039E" w:rsidRPr="00F224DD" w:rsidRDefault="00B0039E" w:rsidP="000B690D">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no smoking, no animals, no carpets;</w:t>
            </w:r>
          </w:p>
          <w:p w14:paraId="271AB102" w14:textId="77777777" w:rsidR="00B0039E" w:rsidRPr="00F224DD" w:rsidRDefault="00B0039E" w:rsidP="000B690D">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lastRenderedPageBreak/>
              <w:t>a window;</w:t>
            </w:r>
          </w:p>
          <w:p w14:paraId="4605567E" w14:textId="77777777" w:rsidR="00B0039E" w:rsidRPr="00F224DD" w:rsidRDefault="00B0039E" w:rsidP="000B690D">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 xml:space="preserve">air-purification; </w:t>
            </w:r>
          </w:p>
          <w:p w14:paraId="18D960E0" w14:textId="35256F86" w:rsidR="00B0039E" w:rsidRPr="000B690D" w:rsidRDefault="00B0039E" w:rsidP="000B690D">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cleaning products used are perfume free.</w:t>
            </w:r>
          </w:p>
        </w:tc>
        <w:tc>
          <w:tcPr>
            <w:tcW w:w="1276" w:type="dxa"/>
            <w:tcMar>
              <w:top w:w="57" w:type="dxa"/>
              <w:bottom w:w="57" w:type="dxa"/>
            </w:tcMar>
            <w:vAlign w:val="center"/>
          </w:tcPr>
          <w:p w14:paraId="66662A3E" w14:textId="24DB690D" w:rsidR="009443F1" w:rsidRPr="00F224DD" w:rsidRDefault="00000000">
            <w:pPr>
              <w:rPr>
                <w:rFonts w:ascii="Arial" w:hAnsi="Arial" w:cs="Arial"/>
              </w:rPr>
            </w:pPr>
            <w:sdt>
              <w:sdtPr>
                <w:rPr>
                  <w:rFonts w:ascii="Arial" w:hAnsi="Arial" w:cs="Arial"/>
                </w:rPr>
                <w:id w:val="-1339924580"/>
                <w14:checkbox>
                  <w14:checked w14:val="0"/>
                  <w14:checkedState w14:val="2612" w14:font="MS Gothic"/>
                  <w14:uncheckedState w14:val="2610" w14:font="MS Gothic"/>
                </w14:checkbox>
              </w:sdtPr>
              <w:sdtContent>
                <w:r w:rsidR="00B0039E" w:rsidRPr="00F224DD">
                  <w:rPr>
                    <w:rFonts w:ascii="Segoe UI Symbol" w:eastAsia="MS Gothic" w:hAnsi="Segoe UI Symbol" w:cs="Segoe UI Symbol"/>
                  </w:rPr>
                  <w:t>☐</w:t>
                </w:r>
              </w:sdtContent>
            </w:sdt>
            <w:r w:rsidR="00B0039E" w:rsidRPr="00F224DD">
              <w:rPr>
                <w:rFonts w:ascii="Arial" w:hAnsi="Arial" w:cs="Arial"/>
                <w:color w:val="000000"/>
              </w:rPr>
              <w:t xml:space="preserve"> YES</w:t>
            </w:r>
          </w:p>
        </w:tc>
        <w:tc>
          <w:tcPr>
            <w:tcW w:w="4394" w:type="dxa"/>
            <w:tcMar>
              <w:top w:w="57" w:type="dxa"/>
              <w:bottom w:w="57" w:type="dxa"/>
            </w:tcMar>
            <w:vAlign w:val="center"/>
          </w:tcPr>
          <w:p w14:paraId="0E68278D" w14:textId="525B0E86" w:rsidR="009443F1" w:rsidRPr="000B690D" w:rsidRDefault="009E31A7" w:rsidP="000B690D">
            <w:pPr>
              <w:spacing w:before="120" w:after="120"/>
              <w:rPr>
                <w:rFonts w:ascii="Arial" w:eastAsia="Times New Roman" w:hAnsi="Arial" w:cs="Arial"/>
                <w:b/>
                <w:bCs/>
                <w:color w:val="000000" w:themeColor="text1"/>
              </w:rPr>
            </w:pPr>
            <w:r w:rsidRPr="00075A19">
              <w:rPr>
                <w:rFonts w:ascii="Arial" w:eastAsia="Times New Roman" w:hAnsi="Arial" w:cs="Arial"/>
                <w:b/>
                <w:bCs/>
                <w:color w:val="000000" w:themeColor="text1"/>
              </w:rPr>
              <w:t>Allergy-friendly bedroom</w:t>
            </w:r>
          </w:p>
          <w:p w14:paraId="786F878D" w14:textId="037BC7C4" w:rsidR="009E31A7" w:rsidRPr="00F224DD" w:rsidRDefault="00075A19" w:rsidP="000B690D">
            <w:pPr>
              <w:spacing w:before="120" w:after="120"/>
              <w:rPr>
                <w:rFonts w:ascii="Arial" w:hAnsi="Arial" w:cs="Arial"/>
                <w:color w:val="000000" w:themeColor="text1"/>
              </w:rPr>
            </w:pPr>
            <w:r w:rsidRPr="00AA4E69">
              <w:rPr>
                <w:rFonts w:ascii="Arial" w:hAnsi="Arial" w:cs="Arial"/>
                <w:color w:val="000000" w:themeColor="text1"/>
              </w:rPr>
              <w:t>There is a designated bedroom in which measures have been taken to significantly reduce allergens.</w:t>
            </w:r>
          </w:p>
        </w:tc>
      </w:tr>
    </w:tbl>
    <w:p w14:paraId="459683C1" w14:textId="77777777" w:rsidR="009443F1" w:rsidRPr="009443F1" w:rsidRDefault="009443F1" w:rsidP="009443F1"/>
    <w:p w14:paraId="1B3EA468" w14:textId="77777777" w:rsidR="009443F1" w:rsidRPr="00F224DD" w:rsidRDefault="009443F1" w:rsidP="009443F1">
      <w:pPr>
        <w:rPr>
          <w:rFonts w:ascii="Arial" w:hAnsi="Arial" w:cs="Arial"/>
          <w:b/>
          <w:bCs/>
          <w:color w:val="C00000"/>
        </w:rPr>
      </w:pPr>
    </w:p>
    <w:p w14:paraId="77C17FA3" w14:textId="6FF526FE" w:rsidR="001C6794" w:rsidRDefault="001C6794" w:rsidP="001C6794">
      <w:pPr>
        <w:pStyle w:val="Heading3"/>
      </w:pPr>
      <w:r w:rsidRPr="00F224DD">
        <w:t>General questions</w:t>
      </w:r>
      <w:r w:rsidR="00075A19">
        <w:t xml:space="preserve"> (priority)</w:t>
      </w:r>
    </w:p>
    <w:p w14:paraId="16D2515A" w14:textId="77777777" w:rsidR="00075A19" w:rsidRDefault="00075A19" w:rsidP="00075A19"/>
    <w:tbl>
      <w:tblPr>
        <w:tblStyle w:val="TableGrid"/>
        <w:tblW w:w="10485" w:type="dxa"/>
        <w:tblLook w:val="04A0" w:firstRow="1" w:lastRow="0" w:firstColumn="1" w:lastColumn="0" w:noHBand="0" w:noVBand="1"/>
      </w:tblPr>
      <w:tblGrid>
        <w:gridCol w:w="4815"/>
        <w:gridCol w:w="1276"/>
        <w:gridCol w:w="4394"/>
      </w:tblGrid>
      <w:tr w:rsidR="00075A19" w:rsidRPr="00F224DD" w14:paraId="289BEF75" w14:textId="77777777" w:rsidTr="00562E61">
        <w:trPr>
          <w:tblHeader/>
        </w:trPr>
        <w:tc>
          <w:tcPr>
            <w:tcW w:w="4815" w:type="dxa"/>
            <w:shd w:val="clear" w:color="auto" w:fill="C00000"/>
            <w:tcMar>
              <w:top w:w="57" w:type="dxa"/>
              <w:bottom w:w="57" w:type="dxa"/>
            </w:tcMar>
            <w:vAlign w:val="center"/>
          </w:tcPr>
          <w:p w14:paraId="51C43804" w14:textId="77777777" w:rsidR="00075A19" w:rsidRPr="00F224DD" w:rsidRDefault="00075A19">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6FA5DD93" w14:textId="77777777" w:rsidR="00075A19" w:rsidRPr="00F224DD" w:rsidRDefault="00075A19">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4932455D" w14:textId="77777777" w:rsidR="00075A19" w:rsidRPr="00F224DD" w:rsidRDefault="00075A19">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075A19" w:rsidRPr="00F224DD" w14:paraId="43B74F55" w14:textId="77777777" w:rsidTr="00562E61">
        <w:tc>
          <w:tcPr>
            <w:tcW w:w="4815" w:type="dxa"/>
            <w:tcMar>
              <w:top w:w="57" w:type="dxa"/>
              <w:bottom w:w="57" w:type="dxa"/>
            </w:tcMar>
          </w:tcPr>
          <w:p w14:paraId="5E47C0BB" w14:textId="7B487927" w:rsidR="00075A19" w:rsidRPr="002D3900" w:rsidRDefault="00075A19" w:rsidP="000B690D">
            <w:pPr>
              <w:spacing w:before="120" w:after="120"/>
              <w:rPr>
                <w:rFonts w:ascii="Arial" w:hAnsi="Arial" w:cs="Arial"/>
                <w:b/>
                <w:bCs/>
                <w:color w:val="000000"/>
              </w:rPr>
            </w:pPr>
            <w:r w:rsidRPr="00F224DD">
              <w:rPr>
                <w:rFonts w:ascii="Arial" w:hAnsi="Arial" w:cs="Arial"/>
                <w:b/>
                <w:bCs/>
                <w:color w:val="000000"/>
              </w:rPr>
              <w:t>Is there a designated accessible toilet designed for wheelchair users, and others with visible and non-visible accessibility requirements, available within the main public areas?</w:t>
            </w:r>
          </w:p>
          <w:p w14:paraId="01B9BD60" w14:textId="77777777" w:rsidR="00075A19" w:rsidRPr="00F224DD" w:rsidRDefault="00075A19" w:rsidP="000B690D">
            <w:pPr>
              <w:spacing w:before="120" w:after="120"/>
              <w:rPr>
                <w:rFonts w:ascii="Arial" w:hAnsi="Arial" w:cs="Arial"/>
                <w:color w:val="000000"/>
              </w:rPr>
            </w:pPr>
            <w:r w:rsidRPr="00F224DD">
              <w:rPr>
                <w:rFonts w:ascii="Arial" w:hAnsi="Arial" w:cs="Arial"/>
                <w:color w:val="000000"/>
              </w:rPr>
              <w:t xml:space="preserve">An accessible toilet should have as a minimum: </w:t>
            </w:r>
          </w:p>
          <w:p w14:paraId="4DA2AD84" w14:textId="77777777" w:rsidR="00075A19" w:rsidRPr="00F224DD" w:rsidRDefault="00075A19"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step-free access;</w:t>
            </w:r>
          </w:p>
          <w:p w14:paraId="74E79025" w14:textId="77777777" w:rsidR="00075A19" w:rsidRPr="00F224DD" w:rsidRDefault="00075A19"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a manoeuvring space of 1500mm x 1500mm;</w:t>
            </w:r>
          </w:p>
          <w:p w14:paraId="7291E18F" w14:textId="77777777" w:rsidR="00075A19" w:rsidRPr="00F224DD" w:rsidRDefault="00075A19"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an outward opening door, where possible, with a minimum width of 750mm (800mm Scotland and Ireland);</w:t>
            </w:r>
          </w:p>
          <w:p w14:paraId="6187308B" w14:textId="77777777" w:rsidR="00075A19" w:rsidRPr="00F224DD" w:rsidRDefault="00075A19"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a transfer space on at least one side of the toilet with a drop-down grab rail on the transfer side;</w:t>
            </w:r>
          </w:p>
          <w:p w14:paraId="1A5E3F9B" w14:textId="77777777" w:rsidR="00075A19" w:rsidRPr="00F224DD" w:rsidRDefault="00075A19"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horizontal grab rail positioned on the wall adjacent to the toilet;</w:t>
            </w:r>
          </w:p>
          <w:p w14:paraId="2CBAE17F" w14:textId="77777777" w:rsidR="00075A19" w:rsidRPr="00F224DD" w:rsidRDefault="00075A19"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an emergency assistance alarm within reach from the floor.</w:t>
            </w:r>
          </w:p>
          <w:p w14:paraId="186983DB" w14:textId="77777777" w:rsidR="00075A19" w:rsidRPr="00F224DD" w:rsidRDefault="00075A19" w:rsidP="000B690D">
            <w:pPr>
              <w:spacing w:before="120" w:after="120"/>
              <w:rPr>
                <w:rFonts w:ascii="Arial" w:hAnsi="Arial" w:cs="Arial"/>
                <w:color w:val="000000"/>
              </w:rPr>
            </w:pPr>
            <w:r w:rsidRPr="00F224DD">
              <w:rPr>
                <w:rFonts w:ascii="Arial" w:hAnsi="Arial" w:cs="Arial"/>
                <w:color w:val="000000"/>
              </w:rPr>
              <w:t>Accessible toilets should never be used as a storage space and the transfer space next to the toilet should be kept clear.</w:t>
            </w:r>
          </w:p>
          <w:p w14:paraId="013E19D9" w14:textId="24DC5D32" w:rsidR="00075A19" w:rsidRPr="002D3900" w:rsidRDefault="00075A19" w:rsidP="000B690D">
            <w:pPr>
              <w:spacing w:before="120" w:after="120"/>
              <w:rPr>
                <w:rFonts w:ascii="Arial" w:hAnsi="Arial" w:cs="Arial"/>
                <w:color w:val="000000"/>
              </w:rPr>
            </w:pPr>
            <w:r w:rsidRPr="00F224DD">
              <w:rPr>
                <w:rFonts w:ascii="Arial" w:hAnsi="Arial" w:cs="Arial"/>
                <w:color w:val="000000"/>
              </w:rPr>
              <w:t xml:space="preserve">In order to tick this box, a detailed description of this room and its facilities must be provided on/via your business website, along with good quality illustrative images and / or videos. </w:t>
            </w:r>
          </w:p>
        </w:tc>
        <w:tc>
          <w:tcPr>
            <w:tcW w:w="1276" w:type="dxa"/>
            <w:tcMar>
              <w:top w:w="57" w:type="dxa"/>
              <w:bottom w:w="57" w:type="dxa"/>
            </w:tcMar>
            <w:vAlign w:val="center"/>
          </w:tcPr>
          <w:p w14:paraId="4672521A" w14:textId="77777777" w:rsidR="00075A19" w:rsidRPr="00F224DD" w:rsidRDefault="00000000" w:rsidP="00075A19">
            <w:pPr>
              <w:rPr>
                <w:rFonts w:ascii="Arial" w:hAnsi="Arial" w:cs="Arial"/>
              </w:rPr>
            </w:pPr>
            <w:sdt>
              <w:sdtPr>
                <w:rPr>
                  <w:rFonts w:ascii="Arial" w:hAnsi="Arial" w:cs="Arial"/>
                </w:rPr>
                <w:id w:val="-843315624"/>
                <w14:checkbox>
                  <w14:checked w14:val="0"/>
                  <w14:checkedState w14:val="2612" w14:font="MS Gothic"/>
                  <w14:uncheckedState w14:val="2610" w14:font="MS Gothic"/>
                </w14:checkbox>
              </w:sdtPr>
              <w:sdtContent>
                <w:r w:rsidR="00075A19" w:rsidRPr="00F224DD">
                  <w:rPr>
                    <w:rFonts w:ascii="Segoe UI Symbol" w:eastAsia="MS Gothic" w:hAnsi="Segoe UI Symbol" w:cs="Segoe UI Symbol"/>
                  </w:rPr>
                  <w:t>☐</w:t>
                </w:r>
              </w:sdtContent>
            </w:sdt>
            <w:r w:rsidR="00075A19" w:rsidRPr="00F224DD">
              <w:rPr>
                <w:rFonts w:ascii="Arial" w:hAnsi="Arial" w:cs="Arial"/>
                <w:color w:val="000000"/>
              </w:rPr>
              <w:t xml:space="preserve"> YES</w:t>
            </w:r>
          </w:p>
        </w:tc>
        <w:tc>
          <w:tcPr>
            <w:tcW w:w="4394" w:type="dxa"/>
            <w:tcMar>
              <w:top w:w="57" w:type="dxa"/>
              <w:bottom w:w="57" w:type="dxa"/>
            </w:tcMar>
            <w:vAlign w:val="center"/>
          </w:tcPr>
          <w:p w14:paraId="2AC49919" w14:textId="775019C6" w:rsidR="00075A19" w:rsidRPr="002D3900" w:rsidRDefault="001E6029" w:rsidP="002D3900">
            <w:pPr>
              <w:spacing w:before="120" w:after="120"/>
              <w:rPr>
                <w:rFonts w:ascii="Arial" w:eastAsia="Times New Roman" w:hAnsi="Arial" w:cs="Arial"/>
                <w:b/>
                <w:bCs/>
                <w:color w:val="000000"/>
              </w:rPr>
            </w:pPr>
            <w:r w:rsidRPr="005921A4">
              <w:rPr>
                <w:rFonts w:ascii="Arial" w:eastAsia="Times New Roman" w:hAnsi="Arial" w:cs="Arial"/>
                <w:b/>
                <w:bCs/>
                <w:color w:val="000000"/>
              </w:rPr>
              <w:t>Wheelchair-accessible toilet in public areas</w:t>
            </w:r>
          </w:p>
          <w:p w14:paraId="5332175E" w14:textId="63662A05" w:rsidR="00075A19" w:rsidRPr="002D3900" w:rsidRDefault="005921A4" w:rsidP="002D3900">
            <w:pPr>
              <w:spacing w:before="120" w:after="120"/>
              <w:rPr>
                <w:rFonts w:ascii="Arial" w:eastAsia="Times New Roman" w:hAnsi="Arial" w:cs="Arial"/>
                <w:color w:val="000000"/>
              </w:rPr>
            </w:pPr>
            <w:r w:rsidRPr="00AA4E69">
              <w:rPr>
                <w:rFonts w:ascii="Arial" w:eastAsia="Times New Roman" w:hAnsi="Arial" w:cs="Arial"/>
                <w:color w:val="000000"/>
              </w:rPr>
              <w:t>A designated accessible toilet designed for wheelchair users, and others with visible and non-visible accessibility requirements, is available within the main public areas.</w:t>
            </w:r>
          </w:p>
        </w:tc>
      </w:tr>
      <w:tr w:rsidR="00075A19" w:rsidRPr="00F224DD" w14:paraId="3EB51DA7" w14:textId="77777777" w:rsidTr="00562E61">
        <w:tc>
          <w:tcPr>
            <w:tcW w:w="4815" w:type="dxa"/>
            <w:tcMar>
              <w:top w:w="57" w:type="dxa"/>
              <w:bottom w:w="57" w:type="dxa"/>
            </w:tcMar>
          </w:tcPr>
          <w:p w14:paraId="6A953D14" w14:textId="7342B4E6" w:rsidR="00075A19" w:rsidRPr="002D3900" w:rsidRDefault="00075A19" w:rsidP="000B690D">
            <w:pPr>
              <w:spacing w:before="120" w:after="120"/>
              <w:rPr>
                <w:rFonts w:ascii="Arial" w:hAnsi="Arial" w:cs="Arial"/>
                <w:b/>
                <w:bCs/>
                <w:color w:val="000000"/>
              </w:rPr>
            </w:pPr>
            <w:r w:rsidRPr="00F224DD">
              <w:rPr>
                <w:rFonts w:ascii="Arial" w:hAnsi="Arial" w:cs="Arial"/>
                <w:b/>
                <w:bCs/>
                <w:color w:val="000000"/>
              </w:rPr>
              <w:lastRenderedPageBreak/>
              <w:t>Do you have an emergency evacuation plan for disabled customers?</w:t>
            </w:r>
          </w:p>
          <w:p w14:paraId="7A552338" w14:textId="77777777" w:rsidR="00075A19" w:rsidRPr="00F224DD" w:rsidRDefault="00075A19" w:rsidP="000B690D">
            <w:pPr>
              <w:spacing w:before="120" w:after="120"/>
              <w:rPr>
                <w:rFonts w:ascii="Arial" w:hAnsi="Arial" w:cs="Arial"/>
                <w:color w:val="000000"/>
              </w:rPr>
            </w:pPr>
            <w:r w:rsidRPr="00F224DD">
              <w:rPr>
                <w:rFonts w:ascii="Arial" w:hAnsi="Arial" w:cs="Arial"/>
                <w:color w:val="000000"/>
              </w:rPr>
              <w:t xml:space="preserve">These consider the specific needs of disabled customers to facilitate their swift and safe evacuation in an emergency.  </w:t>
            </w:r>
          </w:p>
          <w:p w14:paraId="2F351E52" w14:textId="77777777" w:rsidR="00075A19" w:rsidRPr="00F224DD" w:rsidRDefault="00075A19" w:rsidP="000B690D">
            <w:pPr>
              <w:pStyle w:val="ListParagraph"/>
              <w:numPr>
                <w:ilvl w:val="0"/>
                <w:numId w:val="27"/>
              </w:numPr>
              <w:spacing w:before="120" w:after="120"/>
              <w:rPr>
                <w:rFonts w:ascii="Arial" w:hAnsi="Arial" w:cs="Arial"/>
                <w:color w:val="000000"/>
              </w:rPr>
            </w:pPr>
            <w:r w:rsidRPr="00F224DD">
              <w:rPr>
                <w:rFonts w:ascii="Arial" w:hAnsi="Arial" w:cs="Arial"/>
                <w:color w:val="000000"/>
              </w:rPr>
              <w:t>A Personal Emergency Evacuation Plan (PEEP) applies to accommodation providers</w:t>
            </w:r>
          </w:p>
          <w:p w14:paraId="6A6B5614" w14:textId="3645EFF0" w:rsidR="00075A19" w:rsidRPr="002C61B4" w:rsidRDefault="00075A19" w:rsidP="000B690D">
            <w:pPr>
              <w:pStyle w:val="ListParagraph"/>
              <w:numPr>
                <w:ilvl w:val="0"/>
                <w:numId w:val="27"/>
              </w:numPr>
              <w:spacing w:before="120" w:after="120"/>
              <w:rPr>
                <w:rFonts w:ascii="Arial" w:hAnsi="Arial" w:cs="Arial"/>
                <w:color w:val="000000"/>
              </w:rPr>
            </w:pPr>
            <w:r w:rsidRPr="00F224DD">
              <w:rPr>
                <w:rFonts w:ascii="Arial" w:hAnsi="Arial" w:cs="Arial"/>
                <w:color w:val="000000"/>
              </w:rPr>
              <w:t>A General Emergency Evacuation Plan (GEEP) applies to all other tourism businesses.</w:t>
            </w:r>
          </w:p>
        </w:tc>
        <w:tc>
          <w:tcPr>
            <w:tcW w:w="1276" w:type="dxa"/>
            <w:tcMar>
              <w:top w:w="57" w:type="dxa"/>
              <w:bottom w:w="57" w:type="dxa"/>
            </w:tcMar>
            <w:vAlign w:val="center"/>
          </w:tcPr>
          <w:p w14:paraId="32D2342E" w14:textId="71D557A1" w:rsidR="00075A19" w:rsidRPr="00F224DD" w:rsidRDefault="00000000" w:rsidP="00075A19">
            <w:pPr>
              <w:rPr>
                <w:rFonts w:ascii="Arial" w:hAnsi="Arial" w:cs="Arial"/>
              </w:rPr>
            </w:pPr>
            <w:sdt>
              <w:sdtPr>
                <w:rPr>
                  <w:rFonts w:ascii="Arial" w:hAnsi="Arial" w:cs="Arial"/>
                </w:rPr>
                <w:id w:val="1862090334"/>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1C47FB57" w14:textId="53741934" w:rsidR="00075A19" w:rsidRPr="002D3900" w:rsidRDefault="0026700A" w:rsidP="002D3900">
            <w:pPr>
              <w:spacing w:before="120" w:after="120"/>
              <w:rPr>
                <w:rFonts w:ascii="Arial" w:eastAsia="Times New Roman" w:hAnsi="Arial" w:cs="Arial"/>
                <w:b/>
                <w:bCs/>
              </w:rPr>
            </w:pPr>
            <w:r w:rsidRPr="003D17EE">
              <w:rPr>
                <w:rFonts w:ascii="Arial" w:eastAsia="Times New Roman" w:hAnsi="Arial" w:cs="Arial"/>
                <w:b/>
                <w:bCs/>
              </w:rPr>
              <w:t>Emergency evacuation plan for disabled people</w:t>
            </w:r>
          </w:p>
          <w:p w14:paraId="4528864D" w14:textId="68941914" w:rsidR="002C61B4" w:rsidRPr="002C61B4" w:rsidRDefault="003D17EE" w:rsidP="002C61B4">
            <w:pPr>
              <w:spacing w:before="120" w:after="120"/>
              <w:rPr>
                <w:rFonts w:ascii="Arial" w:eastAsia="Times New Roman" w:hAnsi="Arial" w:cs="Arial"/>
              </w:rPr>
            </w:pPr>
            <w:r w:rsidRPr="00AA4E69">
              <w:rPr>
                <w:rFonts w:ascii="Arial" w:eastAsia="Times New Roman" w:hAnsi="Arial" w:cs="Arial"/>
              </w:rPr>
              <w:t>Personal or General Emergency Evacuation Plans are in place for disabled customers.</w:t>
            </w:r>
          </w:p>
        </w:tc>
      </w:tr>
      <w:tr w:rsidR="00170AEB" w:rsidRPr="00F224DD" w14:paraId="659775CF" w14:textId="77777777" w:rsidTr="00562E61">
        <w:tc>
          <w:tcPr>
            <w:tcW w:w="4815" w:type="dxa"/>
            <w:tcMar>
              <w:top w:w="57" w:type="dxa"/>
              <w:bottom w:w="57" w:type="dxa"/>
            </w:tcMar>
          </w:tcPr>
          <w:p w14:paraId="1EA0518C" w14:textId="7C1AD659"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have a map and/or floorplan showing accessibility facilities?</w:t>
            </w:r>
          </w:p>
          <w:p w14:paraId="07652D3F" w14:textId="77777777" w:rsidR="00170AEB" w:rsidRPr="00F224DD" w:rsidRDefault="00170AEB" w:rsidP="000B690D">
            <w:pPr>
              <w:spacing w:before="120" w:after="120"/>
              <w:rPr>
                <w:rFonts w:ascii="Arial" w:hAnsi="Arial" w:cs="Arial"/>
                <w:color w:val="000000"/>
              </w:rPr>
            </w:pPr>
            <w:r w:rsidRPr="00F224DD">
              <w:rPr>
                <w:rFonts w:ascii="Arial" w:hAnsi="Arial" w:cs="Arial"/>
                <w:color w:val="000000"/>
              </w:rPr>
              <w:t>This could be:</w:t>
            </w:r>
          </w:p>
          <w:p w14:paraId="4F858501" w14:textId="77777777" w:rsidR="00170AEB" w:rsidRPr="00F224DD" w:rsidRDefault="00170AEB" w:rsidP="000B690D">
            <w:pPr>
              <w:pStyle w:val="ListParagraph"/>
              <w:numPr>
                <w:ilvl w:val="0"/>
                <w:numId w:val="27"/>
              </w:numPr>
              <w:spacing w:before="120" w:after="120"/>
              <w:rPr>
                <w:rFonts w:ascii="Arial" w:hAnsi="Arial" w:cs="Arial"/>
                <w:color w:val="000000"/>
              </w:rPr>
            </w:pPr>
            <w:r w:rsidRPr="00F224DD">
              <w:rPr>
                <w:rFonts w:ascii="Arial" w:hAnsi="Arial" w:cs="Arial"/>
                <w:color w:val="000000"/>
              </w:rPr>
              <w:t>A map which helps customers understand where key accessibility features are, possibly including distances, e.g. Accessible toilets; step-free routes; sensory triggers.</w:t>
            </w:r>
          </w:p>
          <w:p w14:paraId="42ED700F" w14:textId="77777777" w:rsidR="00653535" w:rsidRDefault="00170AEB" w:rsidP="000B690D">
            <w:pPr>
              <w:pStyle w:val="ListParagraph"/>
              <w:numPr>
                <w:ilvl w:val="0"/>
                <w:numId w:val="27"/>
              </w:numPr>
              <w:spacing w:before="120" w:after="120"/>
              <w:rPr>
                <w:rFonts w:ascii="Arial" w:hAnsi="Arial" w:cs="Arial"/>
                <w:color w:val="000000"/>
              </w:rPr>
            </w:pPr>
            <w:r w:rsidRPr="00F224DD">
              <w:rPr>
                <w:rFonts w:ascii="Arial" w:hAnsi="Arial" w:cs="Arial"/>
                <w:color w:val="000000"/>
              </w:rPr>
              <w:t>A floorplan of a venue which helps customers understand the layout of a building showing key accessibility features e.g. Accessible toilets; step-free routes.</w:t>
            </w:r>
          </w:p>
          <w:p w14:paraId="453F55CD" w14:textId="2C1E59BE" w:rsidR="00170AEB" w:rsidRPr="002C61B4" w:rsidRDefault="00170AEB" w:rsidP="000B690D">
            <w:pPr>
              <w:pStyle w:val="ListParagraph"/>
              <w:numPr>
                <w:ilvl w:val="0"/>
                <w:numId w:val="27"/>
              </w:numPr>
              <w:spacing w:before="120" w:after="120"/>
              <w:rPr>
                <w:rFonts w:ascii="Arial" w:hAnsi="Arial" w:cs="Arial"/>
                <w:color w:val="000000"/>
              </w:rPr>
            </w:pPr>
            <w:r w:rsidRPr="00653535">
              <w:rPr>
                <w:rFonts w:ascii="Arial" w:hAnsi="Arial" w:cs="Arial"/>
                <w:color w:val="000000"/>
              </w:rPr>
              <w:t>A room plan of a designated accessible unit / bedroom / bathroom showing e.g. position of furniture; circulation space; door widths.</w:t>
            </w:r>
          </w:p>
        </w:tc>
        <w:tc>
          <w:tcPr>
            <w:tcW w:w="1276" w:type="dxa"/>
            <w:tcMar>
              <w:top w:w="57" w:type="dxa"/>
              <w:bottom w:w="57" w:type="dxa"/>
            </w:tcMar>
            <w:vAlign w:val="center"/>
          </w:tcPr>
          <w:p w14:paraId="29CB73EA" w14:textId="5781F575" w:rsidR="00170AEB" w:rsidRPr="00F224DD" w:rsidRDefault="00000000" w:rsidP="00170AEB">
            <w:pPr>
              <w:rPr>
                <w:rFonts w:ascii="Arial" w:hAnsi="Arial" w:cs="Arial"/>
              </w:rPr>
            </w:pPr>
            <w:sdt>
              <w:sdtPr>
                <w:rPr>
                  <w:rFonts w:ascii="Arial" w:hAnsi="Arial" w:cs="Arial"/>
                </w:rPr>
                <w:id w:val="1092584484"/>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36894F3B" w14:textId="481E052C" w:rsidR="00170AEB" w:rsidRPr="002C61B4" w:rsidRDefault="008D13CC" w:rsidP="002D3900">
            <w:pPr>
              <w:spacing w:before="120" w:after="120"/>
              <w:rPr>
                <w:rFonts w:ascii="Arial" w:eastAsia="Times New Roman" w:hAnsi="Arial" w:cs="Arial"/>
                <w:b/>
                <w:bCs/>
                <w:color w:val="000000"/>
              </w:rPr>
            </w:pPr>
            <w:r w:rsidRPr="00C87D58">
              <w:rPr>
                <w:rFonts w:ascii="Arial" w:eastAsia="Times New Roman" w:hAnsi="Arial" w:cs="Arial"/>
                <w:b/>
                <w:bCs/>
                <w:color w:val="000000"/>
              </w:rPr>
              <w:t>Map / floorplan showing accessibility facilities</w:t>
            </w:r>
          </w:p>
          <w:p w14:paraId="7D2A94B2" w14:textId="4482B1E5" w:rsidR="008D13CC" w:rsidRPr="002C61B4" w:rsidRDefault="00C87D58" w:rsidP="002D3900">
            <w:pPr>
              <w:spacing w:before="120" w:after="120"/>
              <w:rPr>
                <w:rFonts w:ascii="Arial" w:eastAsia="Times New Roman" w:hAnsi="Arial" w:cs="Arial"/>
                <w:color w:val="000000"/>
              </w:rPr>
            </w:pPr>
            <w:r w:rsidRPr="00AA4E69">
              <w:rPr>
                <w:rFonts w:ascii="Arial" w:eastAsia="Times New Roman" w:hAnsi="Arial" w:cs="Arial"/>
                <w:color w:val="000000"/>
              </w:rPr>
              <w:t xml:space="preserve">A map or floorplan showing accessibility facilities is available. </w:t>
            </w:r>
          </w:p>
        </w:tc>
      </w:tr>
      <w:tr w:rsidR="00170AEB" w:rsidRPr="00F224DD" w14:paraId="12E49C80" w14:textId="77777777" w:rsidTr="00562E61">
        <w:tc>
          <w:tcPr>
            <w:tcW w:w="4815" w:type="dxa"/>
            <w:tcMar>
              <w:top w:w="57" w:type="dxa"/>
              <w:bottom w:w="57" w:type="dxa"/>
            </w:tcMar>
          </w:tcPr>
          <w:p w14:paraId="1232AE5B" w14:textId="7DC74BBE"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have an enclosed outdoor area for customer use?</w:t>
            </w:r>
          </w:p>
          <w:p w14:paraId="7E8F7DDB" w14:textId="20667738" w:rsidR="004651DD" w:rsidRPr="002C61B4" w:rsidRDefault="00170AEB" w:rsidP="000B690D">
            <w:pPr>
              <w:spacing w:before="120" w:after="120"/>
              <w:rPr>
                <w:rFonts w:ascii="Arial" w:hAnsi="Arial" w:cs="Arial"/>
                <w:color w:val="000000"/>
              </w:rPr>
            </w:pPr>
            <w:r w:rsidRPr="00F224DD">
              <w:rPr>
                <w:rFonts w:ascii="Arial" w:hAnsi="Arial" w:cs="Arial"/>
                <w:color w:val="000000"/>
              </w:rPr>
              <w:t>This is a designated space e.g. a play area or garden which is fully enclosed for guest safety e.g. with fencing, walls or hedges.</w:t>
            </w:r>
          </w:p>
        </w:tc>
        <w:tc>
          <w:tcPr>
            <w:tcW w:w="1276" w:type="dxa"/>
            <w:tcMar>
              <w:top w:w="57" w:type="dxa"/>
              <w:bottom w:w="57" w:type="dxa"/>
            </w:tcMar>
            <w:vAlign w:val="center"/>
          </w:tcPr>
          <w:p w14:paraId="61DC3DD5" w14:textId="2D8A74B0" w:rsidR="00170AEB" w:rsidRPr="00F224DD" w:rsidRDefault="00000000" w:rsidP="00170AEB">
            <w:pPr>
              <w:rPr>
                <w:rFonts w:ascii="Arial" w:hAnsi="Arial" w:cs="Arial"/>
              </w:rPr>
            </w:pPr>
            <w:sdt>
              <w:sdtPr>
                <w:rPr>
                  <w:rFonts w:ascii="Arial" w:hAnsi="Arial" w:cs="Arial"/>
                </w:rPr>
                <w:id w:val="1600442991"/>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1F422244" w14:textId="70434608" w:rsidR="002A2CD9" w:rsidRPr="002C61B4" w:rsidRDefault="002A2CD9" w:rsidP="002D3900">
            <w:pPr>
              <w:spacing w:before="120" w:after="120"/>
              <w:rPr>
                <w:rFonts w:ascii="Arial" w:eastAsia="Times New Roman" w:hAnsi="Arial" w:cs="Arial"/>
                <w:b/>
                <w:bCs/>
                <w:color w:val="000000"/>
              </w:rPr>
            </w:pPr>
            <w:r w:rsidRPr="009F3AE5">
              <w:rPr>
                <w:rFonts w:ascii="Arial" w:eastAsia="Times New Roman" w:hAnsi="Arial" w:cs="Arial"/>
                <w:b/>
                <w:bCs/>
                <w:color w:val="000000"/>
              </w:rPr>
              <w:t>Enclosed outdoor area</w:t>
            </w:r>
          </w:p>
          <w:p w14:paraId="593CF735" w14:textId="29ADBAC2" w:rsidR="002A2CD9" w:rsidRPr="00F224DD" w:rsidRDefault="009F3AE5" w:rsidP="002D3900">
            <w:pPr>
              <w:spacing w:before="120" w:after="120"/>
              <w:rPr>
                <w:rFonts w:ascii="Arial" w:hAnsi="Arial" w:cs="Arial"/>
                <w:color w:val="000000" w:themeColor="text1"/>
              </w:rPr>
            </w:pPr>
            <w:r w:rsidRPr="00AA4E69">
              <w:rPr>
                <w:rFonts w:ascii="Arial" w:eastAsia="Times New Roman" w:hAnsi="Arial" w:cs="Arial"/>
                <w:color w:val="000000"/>
              </w:rPr>
              <w:t>There is an enclosed outdoor area for customer use.</w:t>
            </w:r>
          </w:p>
        </w:tc>
      </w:tr>
      <w:tr w:rsidR="00170AEB" w:rsidRPr="00F224DD" w14:paraId="4BB4FB9F" w14:textId="77777777" w:rsidTr="00562E61">
        <w:tc>
          <w:tcPr>
            <w:tcW w:w="4815" w:type="dxa"/>
            <w:tcMar>
              <w:top w:w="57" w:type="dxa"/>
              <w:bottom w:w="57" w:type="dxa"/>
            </w:tcMar>
          </w:tcPr>
          <w:p w14:paraId="4893DBFF" w14:textId="41193E3E"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provide disability awareness / equality training for staff?</w:t>
            </w:r>
          </w:p>
          <w:p w14:paraId="675491B8" w14:textId="0F02DA36" w:rsidR="004651DD" w:rsidRPr="002C61B4" w:rsidRDefault="00170AEB" w:rsidP="000B690D">
            <w:pPr>
              <w:spacing w:before="120" w:after="120"/>
              <w:rPr>
                <w:rFonts w:ascii="Arial" w:hAnsi="Arial" w:cs="Arial"/>
                <w:color w:val="000000"/>
              </w:rPr>
            </w:pPr>
            <w:r w:rsidRPr="00F224DD">
              <w:rPr>
                <w:rFonts w:ascii="Arial" w:hAnsi="Arial" w:cs="Arial"/>
                <w:color w:val="000000"/>
              </w:rPr>
              <w:t xml:space="preserve">This training should ideally be provided for all staff on induction and refreshed (for at </w:t>
            </w:r>
            <w:r w:rsidRPr="00F224DD">
              <w:rPr>
                <w:rFonts w:ascii="Arial" w:hAnsi="Arial" w:cs="Arial"/>
                <w:color w:val="000000"/>
              </w:rPr>
              <w:lastRenderedPageBreak/>
              <w:t>least those in customer-facing positions) at regular intervals.</w:t>
            </w:r>
          </w:p>
        </w:tc>
        <w:tc>
          <w:tcPr>
            <w:tcW w:w="1276" w:type="dxa"/>
            <w:tcMar>
              <w:top w:w="57" w:type="dxa"/>
              <w:bottom w:w="57" w:type="dxa"/>
            </w:tcMar>
            <w:vAlign w:val="center"/>
          </w:tcPr>
          <w:p w14:paraId="32673B07" w14:textId="46B1AAA8" w:rsidR="00170AEB" w:rsidRPr="00F224DD" w:rsidRDefault="00000000" w:rsidP="00170AEB">
            <w:pPr>
              <w:rPr>
                <w:rFonts w:ascii="Arial" w:hAnsi="Arial" w:cs="Arial"/>
              </w:rPr>
            </w:pPr>
            <w:sdt>
              <w:sdtPr>
                <w:rPr>
                  <w:rFonts w:ascii="Arial" w:hAnsi="Arial" w:cs="Arial"/>
                </w:rPr>
                <w:id w:val="1733728549"/>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5FC7E97F" w14:textId="2B114813" w:rsidR="00170AEB" w:rsidRPr="002C61B4" w:rsidRDefault="000334F7" w:rsidP="002D3900">
            <w:pPr>
              <w:spacing w:before="120" w:after="120"/>
              <w:rPr>
                <w:rFonts w:ascii="Arial" w:eastAsia="Times New Roman" w:hAnsi="Arial" w:cs="Arial"/>
                <w:b/>
                <w:bCs/>
                <w:color w:val="000000"/>
              </w:rPr>
            </w:pPr>
            <w:r w:rsidRPr="00B47BEC">
              <w:rPr>
                <w:rFonts w:ascii="Arial" w:eastAsia="Times New Roman" w:hAnsi="Arial" w:cs="Arial"/>
                <w:b/>
                <w:bCs/>
                <w:color w:val="000000"/>
              </w:rPr>
              <w:t>Disability awareness / equality training</w:t>
            </w:r>
          </w:p>
          <w:p w14:paraId="3D5046B2" w14:textId="5A525A47" w:rsidR="000334F7" w:rsidRPr="00F224DD" w:rsidRDefault="00B47BEC" w:rsidP="002D3900">
            <w:pPr>
              <w:spacing w:before="120" w:after="120"/>
              <w:rPr>
                <w:rFonts w:ascii="Arial" w:hAnsi="Arial" w:cs="Arial"/>
                <w:color w:val="000000" w:themeColor="text1"/>
              </w:rPr>
            </w:pPr>
            <w:r w:rsidRPr="00AA4E69">
              <w:rPr>
                <w:rFonts w:ascii="Arial" w:eastAsia="Times New Roman" w:hAnsi="Arial" w:cs="Arial"/>
                <w:color w:val="000000"/>
              </w:rPr>
              <w:lastRenderedPageBreak/>
              <w:t>Disability awareness / equality training is provided for staff.</w:t>
            </w:r>
          </w:p>
        </w:tc>
      </w:tr>
      <w:tr w:rsidR="00170AEB" w:rsidRPr="00F224DD" w14:paraId="1BBFBF12" w14:textId="77777777" w:rsidTr="00562E61">
        <w:tc>
          <w:tcPr>
            <w:tcW w:w="4815" w:type="dxa"/>
            <w:tcMar>
              <w:top w:w="57" w:type="dxa"/>
              <w:bottom w:w="57" w:type="dxa"/>
            </w:tcMar>
          </w:tcPr>
          <w:p w14:paraId="3CFF4581" w14:textId="154E1089" w:rsidR="00170AEB" w:rsidRDefault="00170AEB" w:rsidP="000B690D">
            <w:pPr>
              <w:spacing w:before="120" w:after="120"/>
              <w:rPr>
                <w:rFonts w:ascii="Arial" w:hAnsi="Arial" w:cs="Arial"/>
                <w:b/>
                <w:bCs/>
                <w:color w:val="000000"/>
              </w:rPr>
            </w:pPr>
            <w:r w:rsidRPr="00F224DD">
              <w:rPr>
                <w:rFonts w:ascii="Arial" w:hAnsi="Arial" w:cs="Arial"/>
                <w:b/>
                <w:bCs/>
                <w:color w:val="000000"/>
              </w:rPr>
              <w:lastRenderedPageBreak/>
              <w:t>Do you have a designated quiet space or room?</w:t>
            </w:r>
          </w:p>
          <w:p w14:paraId="7925DE3F" w14:textId="4BA2291D" w:rsidR="00170AEB" w:rsidRPr="002C61B4" w:rsidRDefault="00170AEB" w:rsidP="000B690D">
            <w:pPr>
              <w:spacing w:before="120" w:after="120"/>
              <w:rPr>
                <w:rFonts w:ascii="Arial" w:hAnsi="Arial" w:cs="Arial"/>
                <w:color w:val="000000"/>
              </w:rPr>
            </w:pPr>
            <w:r w:rsidRPr="00F224DD">
              <w:rPr>
                <w:rFonts w:ascii="Arial" w:hAnsi="Arial" w:cs="Arial"/>
                <w:color w:val="000000"/>
              </w:rPr>
              <w:t>A designated quiet space or room is designed to provide a calm and tranquil environment for those who may require this facility e.g. autistic visitors.</w:t>
            </w:r>
          </w:p>
        </w:tc>
        <w:tc>
          <w:tcPr>
            <w:tcW w:w="1276" w:type="dxa"/>
            <w:tcMar>
              <w:top w:w="57" w:type="dxa"/>
              <w:bottom w:w="57" w:type="dxa"/>
            </w:tcMar>
            <w:vAlign w:val="center"/>
          </w:tcPr>
          <w:p w14:paraId="3CCC0EC6" w14:textId="664EF9A4" w:rsidR="00170AEB" w:rsidRPr="00F224DD" w:rsidRDefault="00000000" w:rsidP="00170AEB">
            <w:pPr>
              <w:rPr>
                <w:rFonts w:ascii="Arial" w:hAnsi="Arial" w:cs="Arial"/>
              </w:rPr>
            </w:pPr>
            <w:sdt>
              <w:sdtPr>
                <w:rPr>
                  <w:rFonts w:ascii="Arial" w:hAnsi="Arial" w:cs="Arial"/>
                </w:rPr>
                <w:id w:val="1373190218"/>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161CF756" w14:textId="1F7AD9E1" w:rsidR="00ED78EB" w:rsidRPr="002C61B4" w:rsidRDefault="00ED78EB" w:rsidP="002D3900">
            <w:pPr>
              <w:spacing w:before="120" w:after="120"/>
              <w:rPr>
                <w:rFonts w:ascii="Arial" w:eastAsia="Times New Roman" w:hAnsi="Arial" w:cs="Arial"/>
                <w:b/>
                <w:bCs/>
                <w:color w:val="000000"/>
              </w:rPr>
            </w:pPr>
            <w:r w:rsidRPr="006D12E3">
              <w:rPr>
                <w:rFonts w:ascii="Arial" w:eastAsia="Times New Roman" w:hAnsi="Arial" w:cs="Arial"/>
                <w:b/>
                <w:bCs/>
                <w:color w:val="000000"/>
              </w:rPr>
              <w:t>Designated quiet space or room</w:t>
            </w:r>
          </w:p>
          <w:p w14:paraId="7B5F8D61" w14:textId="5135732F" w:rsidR="00ED78EB" w:rsidRPr="00F224DD" w:rsidRDefault="006D12E3" w:rsidP="002D3900">
            <w:pPr>
              <w:spacing w:before="120" w:after="120"/>
              <w:rPr>
                <w:rFonts w:ascii="Arial" w:hAnsi="Arial" w:cs="Arial"/>
                <w:color w:val="000000" w:themeColor="text1"/>
              </w:rPr>
            </w:pPr>
            <w:r w:rsidRPr="00AA4E69">
              <w:rPr>
                <w:rFonts w:ascii="Arial" w:eastAsia="Times New Roman" w:hAnsi="Arial" w:cs="Arial"/>
                <w:color w:val="000000"/>
              </w:rPr>
              <w:t>A designated quiet space or room is available.</w:t>
            </w:r>
          </w:p>
        </w:tc>
      </w:tr>
      <w:tr w:rsidR="00170AEB" w:rsidRPr="00F224DD" w14:paraId="6A1048C0" w14:textId="77777777" w:rsidTr="00562E61">
        <w:tc>
          <w:tcPr>
            <w:tcW w:w="4815" w:type="dxa"/>
            <w:tcMar>
              <w:top w:w="57" w:type="dxa"/>
              <w:bottom w:w="57" w:type="dxa"/>
            </w:tcMar>
          </w:tcPr>
          <w:p w14:paraId="3CFCAE3F" w14:textId="043E0870"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have an assistive listening / hearing enhancement system available. E.g. a fixed or portable hearing loop?</w:t>
            </w:r>
          </w:p>
          <w:p w14:paraId="44B575A3" w14:textId="77777777" w:rsidR="00170AEB" w:rsidRPr="00F224DD" w:rsidRDefault="00170AEB" w:rsidP="000B690D">
            <w:pPr>
              <w:spacing w:before="120" w:after="120"/>
              <w:rPr>
                <w:rFonts w:ascii="Arial" w:hAnsi="Arial" w:cs="Arial"/>
                <w:color w:val="000000"/>
              </w:rPr>
            </w:pPr>
            <w:r w:rsidRPr="00F224DD">
              <w:rPr>
                <w:rFonts w:ascii="Arial" w:hAnsi="Arial" w:cs="Arial"/>
                <w:color w:val="000000"/>
              </w:rPr>
              <w:t>An assistive listening / hearing enhancement system amplifies sound and transmits it wirelessly to a hearing aid, cochlear implant or loop listener that’s switched to the hearing loop setting.</w:t>
            </w:r>
          </w:p>
          <w:p w14:paraId="2611E0B2" w14:textId="5A1E24BD" w:rsidR="00170AEB" w:rsidRPr="002C61B4" w:rsidRDefault="00170AEB" w:rsidP="000B690D">
            <w:pPr>
              <w:spacing w:before="120" w:after="120"/>
              <w:rPr>
                <w:rFonts w:ascii="Arial" w:hAnsi="Arial" w:cs="Arial"/>
                <w:color w:val="000000"/>
              </w:rPr>
            </w:pPr>
            <w:r w:rsidRPr="00F224DD">
              <w:rPr>
                <w:rFonts w:ascii="Arial" w:hAnsi="Arial" w:cs="Arial"/>
                <w:color w:val="000000"/>
              </w:rPr>
              <w:t>Signage should be positioned where loops are effective.</w:t>
            </w:r>
          </w:p>
        </w:tc>
        <w:tc>
          <w:tcPr>
            <w:tcW w:w="1276" w:type="dxa"/>
            <w:tcMar>
              <w:top w:w="57" w:type="dxa"/>
              <w:bottom w:w="57" w:type="dxa"/>
            </w:tcMar>
            <w:vAlign w:val="center"/>
          </w:tcPr>
          <w:p w14:paraId="16E5C743" w14:textId="492FEA5B" w:rsidR="00170AEB" w:rsidRPr="00F224DD" w:rsidRDefault="00000000" w:rsidP="00170AEB">
            <w:pPr>
              <w:rPr>
                <w:rFonts w:ascii="Arial" w:hAnsi="Arial" w:cs="Arial"/>
              </w:rPr>
            </w:pPr>
            <w:sdt>
              <w:sdtPr>
                <w:rPr>
                  <w:rFonts w:ascii="Arial" w:hAnsi="Arial" w:cs="Arial"/>
                </w:rPr>
                <w:id w:val="-40443632"/>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03594D40" w14:textId="3153E490" w:rsidR="00170AEB" w:rsidRPr="002C61B4" w:rsidRDefault="00B70505" w:rsidP="002D3900">
            <w:pPr>
              <w:spacing w:before="120" w:after="120"/>
              <w:rPr>
                <w:rFonts w:ascii="Arial" w:eastAsia="Times New Roman" w:hAnsi="Arial" w:cs="Arial"/>
                <w:b/>
                <w:bCs/>
                <w:color w:val="000000" w:themeColor="text1"/>
              </w:rPr>
            </w:pPr>
            <w:r w:rsidRPr="002E546B">
              <w:rPr>
                <w:rFonts w:ascii="Arial" w:hAnsi="Arial" w:cs="Arial"/>
                <w:b/>
                <w:bCs/>
                <w:color w:val="262626"/>
              </w:rPr>
              <w:t>Assistive listening system</w:t>
            </w:r>
          </w:p>
          <w:p w14:paraId="081A0A78" w14:textId="29388362" w:rsidR="00B70505" w:rsidRPr="00F224DD" w:rsidRDefault="002E546B" w:rsidP="002D3900">
            <w:pPr>
              <w:spacing w:before="120" w:after="120"/>
              <w:rPr>
                <w:rFonts w:ascii="Arial" w:hAnsi="Arial" w:cs="Arial"/>
                <w:color w:val="000000" w:themeColor="text1"/>
              </w:rPr>
            </w:pPr>
            <w:r w:rsidRPr="00AA4E69">
              <w:rPr>
                <w:rFonts w:ascii="Arial" w:eastAsia="Times New Roman" w:hAnsi="Arial" w:cs="Arial"/>
                <w:color w:val="000000" w:themeColor="text1"/>
              </w:rPr>
              <w:t>There is an assistive listening system available e.g. a hearing loop</w:t>
            </w:r>
          </w:p>
        </w:tc>
      </w:tr>
      <w:tr w:rsidR="00170AEB" w:rsidRPr="00F224DD" w14:paraId="43C75A6F" w14:textId="77777777" w:rsidTr="00562E61">
        <w:tc>
          <w:tcPr>
            <w:tcW w:w="4815" w:type="dxa"/>
            <w:tcMar>
              <w:top w:w="57" w:type="dxa"/>
              <w:bottom w:w="57" w:type="dxa"/>
            </w:tcMar>
          </w:tcPr>
          <w:p w14:paraId="6379B139" w14:textId="5C339547"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have an emergency alarm with flashing lights, in addition to an audible alarm?</w:t>
            </w:r>
          </w:p>
          <w:p w14:paraId="0DC3DF92" w14:textId="237116F0" w:rsidR="004651DD" w:rsidRPr="002C61B4" w:rsidRDefault="00170AEB" w:rsidP="000B690D">
            <w:pPr>
              <w:spacing w:before="120" w:after="120"/>
              <w:rPr>
                <w:rFonts w:ascii="Arial" w:hAnsi="Arial" w:cs="Arial"/>
                <w:color w:val="000000"/>
              </w:rPr>
            </w:pPr>
            <w:r w:rsidRPr="00F224DD">
              <w:rPr>
                <w:rFonts w:ascii="Arial" w:hAnsi="Arial" w:cs="Arial"/>
                <w:color w:val="000000"/>
              </w:rPr>
              <w:t>An emergency alarm with flashing lights alerts deaf guests to a fire or other emergency scenario.</w:t>
            </w:r>
          </w:p>
        </w:tc>
        <w:tc>
          <w:tcPr>
            <w:tcW w:w="1276" w:type="dxa"/>
            <w:tcMar>
              <w:top w:w="57" w:type="dxa"/>
              <w:bottom w:w="57" w:type="dxa"/>
            </w:tcMar>
            <w:vAlign w:val="center"/>
          </w:tcPr>
          <w:p w14:paraId="2E649425" w14:textId="03FFF419" w:rsidR="00170AEB" w:rsidRPr="00F224DD" w:rsidRDefault="00000000" w:rsidP="00170AEB">
            <w:pPr>
              <w:rPr>
                <w:rFonts w:ascii="Arial" w:hAnsi="Arial" w:cs="Arial"/>
              </w:rPr>
            </w:pPr>
            <w:sdt>
              <w:sdtPr>
                <w:rPr>
                  <w:rFonts w:ascii="Arial" w:hAnsi="Arial" w:cs="Arial"/>
                </w:rPr>
                <w:id w:val="-1669553565"/>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48016C79" w14:textId="7792B8D1" w:rsidR="00170AEB" w:rsidRPr="002C61B4" w:rsidRDefault="00061527" w:rsidP="002D3900">
            <w:pPr>
              <w:spacing w:before="120" w:after="120"/>
              <w:rPr>
                <w:rFonts w:ascii="Arial" w:hAnsi="Arial" w:cs="Arial"/>
                <w:b/>
                <w:bCs/>
                <w:color w:val="000000" w:themeColor="text1"/>
              </w:rPr>
            </w:pPr>
            <w:r w:rsidRPr="00E03463">
              <w:rPr>
                <w:rFonts w:ascii="Arial" w:hAnsi="Arial" w:cs="Arial"/>
                <w:b/>
                <w:bCs/>
                <w:color w:val="000000" w:themeColor="text1"/>
              </w:rPr>
              <w:t>Emergency alarm with flashing lights</w:t>
            </w:r>
          </w:p>
          <w:p w14:paraId="63941A71" w14:textId="097B859D" w:rsidR="00061527" w:rsidRPr="00F224DD" w:rsidRDefault="00E03463" w:rsidP="002D3900">
            <w:pPr>
              <w:spacing w:before="120" w:after="120"/>
              <w:rPr>
                <w:rFonts w:ascii="Arial" w:hAnsi="Arial" w:cs="Arial"/>
                <w:color w:val="000000" w:themeColor="text1"/>
              </w:rPr>
            </w:pPr>
            <w:r w:rsidRPr="00AA4E69">
              <w:rPr>
                <w:rFonts w:ascii="Arial" w:hAnsi="Arial" w:cs="Arial"/>
                <w:color w:val="000000" w:themeColor="text1"/>
              </w:rPr>
              <w:t>There is an emergency alarm with flashing lights, to alert deaf guests to a fire or other emergency scenario.</w:t>
            </w:r>
          </w:p>
        </w:tc>
      </w:tr>
      <w:tr w:rsidR="00170AEB" w:rsidRPr="00F224DD" w14:paraId="7ED85816" w14:textId="77777777" w:rsidTr="00562E61">
        <w:tc>
          <w:tcPr>
            <w:tcW w:w="4815" w:type="dxa"/>
            <w:tcMar>
              <w:top w:w="57" w:type="dxa"/>
              <w:bottom w:w="57" w:type="dxa"/>
            </w:tcMar>
          </w:tcPr>
          <w:p w14:paraId="37DD184C" w14:textId="7BEDFFEE"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have a vibrating pillow alarm to alert deaf visitors in an emergency?</w:t>
            </w:r>
          </w:p>
          <w:p w14:paraId="7EE626F1" w14:textId="2035B866" w:rsidR="00170AEB" w:rsidRPr="002C61B4" w:rsidRDefault="00170AEB" w:rsidP="000B690D">
            <w:pPr>
              <w:spacing w:before="120" w:after="120"/>
              <w:rPr>
                <w:rFonts w:ascii="Arial" w:hAnsi="Arial" w:cs="Arial"/>
                <w:color w:val="000000"/>
              </w:rPr>
            </w:pPr>
            <w:r w:rsidRPr="00F224DD">
              <w:rPr>
                <w:rFonts w:ascii="Arial" w:hAnsi="Arial" w:cs="Arial"/>
                <w:color w:val="000000"/>
              </w:rPr>
              <w:t>A vibrating pillow alarm is a portable device that alerts deaf guests to a fire or other emergency scenario when sleeping. It uses listening technology to vibrate the pillow when the audible alarm sounds.</w:t>
            </w:r>
          </w:p>
        </w:tc>
        <w:tc>
          <w:tcPr>
            <w:tcW w:w="1276" w:type="dxa"/>
            <w:tcMar>
              <w:top w:w="57" w:type="dxa"/>
              <w:bottom w:w="57" w:type="dxa"/>
            </w:tcMar>
            <w:vAlign w:val="center"/>
          </w:tcPr>
          <w:p w14:paraId="5E70E3A9" w14:textId="7568FA3A" w:rsidR="00170AEB" w:rsidRPr="00F224DD" w:rsidRDefault="00000000" w:rsidP="00170AEB">
            <w:pPr>
              <w:rPr>
                <w:rFonts w:ascii="Arial" w:hAnsi="Arial" w:cs="Arial"/>
              </w:rPr>
            </w:pPr>
            <w:sdt>
              <w:sdtPr>
                <w:rPr>
                  <w:rFonts w:ascii="Arial" w:hAnsi="Arial" w:cs="Arial"/>
                </w:rPr>
                <w:id w:val="445124567"/>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2EC3816A" w14:textId="53B9A877" w:rsidR="00FE7A96" w:rsidRPr="002C61B4" w:rsidRDefault="00FE7A96" w:rsidP="002D3900">
            <w:pPr>
              <w:spacing w:before="120" w:after="120"/>
              <w:rPr>
                <w:rFonts w:ascii="Arial" w:hAnsi="Arial" w:cs="Arial"/>
                <w:b/>
                <w:bCs/>
                <w:color w:val="000000" w:themeColor="text1"/>
              </w:rPr>
            </w:pPr>
            <w:r w:rsidRPr="003577FC">
              <w:rPr>
                <w:rFonts w:ascii="Arial" w:hAnsi="Arial" w:cs="Arial"/>
                <w:b/>
                <w:bCs/>
                <w:color w:val="000000" w:themeColor="text1"/>
              </w:rPr>
              <w:t>Emergency alarm with vibrating pillow pad</w:t>
            </w:r>
          </w:p>
          <w:p w14:paraId="2BDAAAD4" w14:textId="3C0F1BCF" w:rsidR="00FE7A96" w:rsidRPr="00F224DD" w:rsidRDefault="003577FC" w:rsidP="002D3900">
            <w:pPr>
              <w:spacing w:before="120" w:after="120"/>
              <w:rPr>
                <w:rFonts w:ascii="Arial" w:hAnsi="Arial" w:cs="Arial"/>
                <w:color w:val="000000" w:themeColor="text1"/>
              </w:rPr>
            </w:pPr>
            <w:r w:rsidRPr="00AA4E69">
              <w:rPr>
                <w:rFonts w:ascii="Arial" w:eastAsia="Times New Roman" w:hAnsi="Arial" w:cs="Arial"/>
                <w:color w:val="000000" w:themeColor="text1"/>
              </w:rPr>
              <w:t xml:space="preserve">A </w:t>
            </w:r>
            <w:r w:rsidRPr="00AA4E69">
              <w:rPr>
                <w:rFonts w:ascii="Arial" w:hAnsi="Arial" w:cs="Arial"/>
                <w:color w:val="000000" w:themeColor="text1"/>
              </w:rPr>
              <w:t>vibrating pillow pad alarm to alert deaf guests in an emergency is available.</w:t>
            </w:r>
          </w:p>
        </w:tc>
      </w:tr>
      <w:tr w:rsidR="00170AEB" w:rsidRPr="00F224DD" w14:paraId="35977A36" w14:textId="77777777" w:rsidTr="00562E61">
        <w:tc>
          <w:tcPr>
            <w:tcW w:w="4815" w:type="dxa"/>
            <w:tcMar>
              <w:top w:w="57" w:type="dxa"/>
              <w:bottom w:w="57" w:type="dxa"/>
            </w:tcMar>
          </w:tcPr>
          <w:p w14:paraId="20144288" w14:textId="44B011A3"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t>Do you have facilities for assistance dogs?</w:t>
            </w:r>
          </w:p>
          <w:p w14:paraId="4CB8325C" w14:textId="3DADE4C8" w:rsidR="00170AEB" w:rsidRPr="002C61B4" w:rsidRDefault="00170AEB" w:rsidP="000B690D">
            <w:pPr>
              <w:spacing w:before="120" w:after="120"/>
              <w:rPr>
                <w:rFonts w:ascii="Arial" w:hAnsi="Arial" w:cs="Arial"/>
                <w:color w:val="000000"/>
              </w:rPr>
            </w:pPr>
            <w:r w:rsidRPr="00F224DD">
              <w:rPr>
                <w:rFonts w:ascii="Arial" w:hAnsi="Arial" w:cs="Arial"/>
                <w:color w:val="000000"/>
              </w:rPr>
              <w:t>As a minimum this should include water bowls and a toilet area within the grounds of the venue or nearby.</w:t>
            </w:r>
          </w:p>
        </w:tc>
        <w:tc>
          <w:tcPr>
            <w:tcW w:w="1276" w:type="dxa"/>
            <w:tcMar>
              <w:top w:w="57" w:type="dxa"/>
              <w:bottom w:w="57" w:type="dxa"/>
            </w:tcMar>
            <w:vAlign w:val="center"/>
          </w:tcPr>
          <w:p w14:paraId="5170E2B1" w14:textId="6A93C40A" w:rsidR="00170AEB" w:rsidRPr="00F224DD" w:rsidRDefault="00000000" w:rsidP="00170AEB">
            <w:pPr>
              <w:rPr>
                <w:rFonts w:ascii="Arial" w:hAnsi="Arial" w:cs="Arial"/>
              </w:rPr>
            </w:pPr>
            <w:sdt>
              <w:sdtPr>
                <w:rPr>
                  <w:rFonts w:ascii="Arial" w:hAnsi="Arial" w:cs="Arial"/>
                </w:rPr>
                <w:id w:val="-1364673829"/>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0B601BCA" w14:textId="624E90F3" w:rsidR="00170AEB" w:rsidRPr="002C61B4" w:rsidRDefault="00925BB3" w:rsidP="002D3900">
            <w:pPr>
              <w:spacing w:before="120" w:after="120"/>
              <w:rPr>
                <w:rFonts w:ascii="Arial" w:eastAsia="Times New Roman" w:hAnsi="Arial" w:cs="Arial"/>
                <w:b/>
                <w:bCs/>
                <w:color w:val="000000" w:themeColor="text1"/>
              </w:rPr>
            </w:pPr>
            <w:r w:rsidRPr="00FD3E23">
              <w:rPr>
                <w:rFonts w:ascii="Arial" w:eastAsia="Times New Roman" w:hAnsi="Arial" w:cs="Arial"/>
                <w:b/>
                <w:bCs/>
                <w:color w:val="000000" w:themeColor="text1"/>
              </w:rPr>
              <w:t>Facilities for assistance dogs</w:t>
            </w:r>
          </w:p>
          <w:p w14:paraId="72B57006" w14:textId="68B1AF46" w:rsidR="00925BB3" w:rsidRPr="00F224DD" w:rsidRDefault="00FD3E23" w:rsidP="002D3900">
            <w:pPr>
              <w:spacing w:before="120" w:after="120"/>
              <w:rPr>
                <w:rFonts w:ascii="Arial" w:hAnsi="Arial" w:cs="Arial"/>
                <w:color w:val="000000" w:themeColor="text1"/>
              </w:rPr>
            </w:pPr>
            <w:r w:rsidRPr="00AA4E69">
              <w:rPr>
                <w:rFonts w:ascii="Arial" w:eastAsia="Times New Roman" w:hAnsi="Arial" w:cs="Arial"/>
                <w:color w:val="000000" w:themeColor="text1"/>
              </w:rPr>
              <w:t xml:space="preserve">Facilities are available for assistance dogs e.g. water bowls, toilet area, </w:t>
            </w:r>
            <w:r w:rsidRPr="00AA4E69">
              <w:rPr>
                <w:rFonts w:ascii="Arial" w:hAnsi="Arial" w:cs="Arial"/>
                <w:color w:val="000000"/>
              </w:rPr>
              <w:t>within the grounds of the venue or nearby.</w:t>
            </w:r>
          </w:p>
        </w:tc>
      </w:tr>
      <w:tr w:rsidR="00170AEB" w:rsidRPr="00F224DD" w14:paraId="52E7803D" w14:textId="77777777" w:rsidTr="00562E61">
        <w:tc>
          <w:tcPr>
            <w:tcW w:w="4815" w:type="dxa"/>
            <w:tcMar>
              <w:top w:w="57" w:type="dxa"/>
              <w:bottom w:w="57" w:type="dxa"/>
            </w:tcMar>
          </w:tcPr>
          <w:p w14:paraId="256D5A88" w14:textId="600A3A2B" w:rsidR="00170AEB" w:rsidRPr="002C61B4" w:rsidRDefault="00170AEB" w:rsidP="000B690D">
            <w:pPr>
              <w:spacing w:before="120" w:after="120"/>
              <w:rPr>
                <w:rFonts w:ascii="Arial" w:hAnsi="Arial" w:cs="Arial"/>
                <w:b/>
                <w:bCs/>
                <w:color w:val="000000"/>
              </w:rPr>
            </w:pPr>
            <w:r w:rsidRPr="00F224DD">
              <w:rPr>
                <w:rFonts w:ascii="Arial" w:hAnsi="Arial" w:cs="Arial"/>
                <w:b/>
                <w:bCs/>
                <w:color w:val="000000"/>
              </w:rPr>
              <w:lastRenderedPageBreak/>
              <w:t>Is tactile signage available?</w:t>
            </w:r>
          </w:p>
          <w:p w14:paraId="0F382FFA" w14:textId="4E6C4625" w:rsidR="00170AEB" w:rsidRPr="002C61B4" w:rsidRDefault="00170AEB" w:rsidP="000B690D">
            <w:pPr>
              <w:spacing w:before="120" w:after="120"/>
              <w:rPr>
                <w:rFonts w:ascii="Arial" w:hAnsi="Arial" w:cs="Arial"/>
                <w:color w:val="000000"/>
              </w:rPr>
            </w:pPr>
            <w:r w:rsidRPr="00F224DD">
              <w:rPr>
                <w:rFonts w:ascii="Arial" w:hAnsi="Arial" w:cs="Arial"/>
                <w:color w:val="000000"/>
              </w:rPr>
              <w:t>Tactile signage can be read by touch and includes raised print / symbols and/or Braille. Tactile signage should be provided for safety signage and toilet door signage as a minimum.</w:t>
            </w:r>
          </w:p>
        </w:tc>
        <w:tc>
          <w:tcPr>
            <w:tcW w:w="1276" w:type="dxa"/>
            <w:tcMar>
              <w:top w:w="57" w:type="dxa"/>
              <w:bottom w:w="57" w:type="dxa"/>
            </w:tcMar>
            <w:vAlign w:val="center"/>
          </w:tcPr>
          <w:p w14:paraId="799552CC" w14:textId="19586592" w:rsidR="00170AEB" w:rsidRPr="00F224DD" w:rsidRDefault="00000000" w:rsidP="00170AEB">
            <w:pPr>
              <w:rPr>
                <w:rFonts w:ascii="Arial" w:hAnsi="Arial" w:cs="Arial"/>
              </w:rPr>
            </w:pPr>
            <w:sdt>
              <w:sdtPr>
                <w:rPr>
                  <w:rFonts w:ascii="Arial" w:hAnsi="Arial" w:cs="Arial"/>
                </w:rPr>
                <w:id w:val="-2086132163"/>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7A0B0A12" w14:textId="79CAE04D" w:rsidR="00170AEB" w:rsidRPr="002C61B4" w:rsidRDefault="005223BE" w:rsidP="002D3900">
            <w:pPr>
              <w:spacing w:before="120" w:after="120"/>
              <w:rPr>
                <w:rFonts w:ascii="Arial" w:eastAsia="Times New Roman" w:hAnsi="Arial" w:cs="Arial"/>
                <w:b/>
                <w:bCs/>
                <w:color w:val="000000" w:themeColor="text1"/>
              </w:rPr>
            </w:pPr>
            <w:r w:rsidRPr="0031544A">
              <w:rPr>
                <w:rFonts w:ascii="Arial" w:eastAsia="Times New Roman" w:hAnsi="Arial" w:cs="Arial"/>
                <w:b/>
                <w:bCs/>
                <w:color w:val="000000" w:themeColor="text1"/>
              </w:rPr>
              <w:t>Tactile signage</w:t>
            </w:r>
          </w:p>
          <w:p w14:paraId="70965929" w14:textId="6E9987EC" w:rsidR="005223BE" w:rsidRPr="00F224DD" w:rsidRDefault="0031544A" w:rsidP="002D3900">
            <w:pPr>
              <w:spacing w:before="120" w:after="120"/>
              <w:rPr>
                <w:rFonts w:ascii="Arial" w:hAnsi="Arial" w:cs="Arial"/>
                <w:color w:val="000000" w:themeColor="text1"/>
              </w:rPr>
            </w:pPr>
            <w:r w:rsidRPr="00AA4E69">
              <w:rPr>
                <w:rFonts w:ascii="Arial" w:eastAsia="Times New Roman" w:hAnsi="Arial" w:cs="Arial"/>
                <w:color w:val="000000" w:themeColor="text1"/>
              </w:rPr>
              <w:t>Tactile signage is available. This may include Braille.</w:t>
            </w:r>
          </w:p>
        </w:tc>
      </w:tr>
      <w:tr w:rsidR="00170AEB" w:rsidRPr="00F224DD" w14:paraId="3BE05892" w14:textId="77777777" w:rsidTr="00562E61">
        <w:tc>
          <w:tcPr>
            <w:tcW w:w="4815" w:type="dxa"/>
            <w:tcMar>
              <w:top w:w="57" w:type="dxa"/>
              <w:bottom w:w="57" w:type="dxa"/>
            </w:tcMar>
          </w:tcPr>
          <w:p w14:paraId="245E936E" w14:textId="77777777" w:rsidR="00170AEB" w:rsidRDefault="00170AEB" w:rsidP="000B690D">
            <w:pPr>
              <w:spacing w:before="120" w:after="120"/>
              <w:rPr>
                <w:rFonts w:ascii="Arial" w:hAnsi="Arial" w:cs="Arial"/>
                <w:b/>
                <w:bCs/>
                <w:color w:val="000000"/>
              </w:rPr>
            </w:pPr>
            <w:r w:rsidRPr="00F224DD">
              <w:rPr>
                <w:rFonts w:ascii="Arial" w:hAnsi="Arial" w:cs="Arial"/>
                <w:b/>
                <w:bCs/>
                <w:color w:val="000000"/>
              </w:rPr>
              <w:t xml:space="preserve">Do you have additional detailed accessibility information available online? </w:t>
            </w:r>
          </w:p>
          <w:p w14:paraId="5B4AA5B9" w14:textId="77777777" w:rsidR="00170AEB" w:rsidRPr="00F224DD" w:rsidRDefault="00170AEB" w:rsidP="000B690D">
            <w:pPr>
              <w:spacing w:before="120" w:after="120"/>
              <w:rPr>
                <w:rFonts w:ascii="Arial" w:hAnsi="Arial" w:cs="Arial"/>
                <w:color w:val="000000"/>
              </w:rPr>
            </w:pPr>
            <w:r w:rsidRPr="00F224DD">
              <w:rPr>
                <w:rFonts w:ascii="Arial" w:hAnsi="Arial" w:cs="Arial"/>
                <w:color w:val="000000"/>
              </w:rPr>
              <w:t>This may be provided through:</w:t>
            </w:r>
          </w:p>
          <w:p w14:paraId="59C47DFA" w14:textId="77777777" w:rsidR="00170AEB" w:rsidRPr="00F224DD" w:rsidRDefault="00170AEB"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Information you are providing on your own website, which may include an Accessibility Guide</w:t>
            </w:r>
          </w:p>
          <w:p w14:paraId="6221BC81" w14:textId="77777777" w:rsidR="00170AEB" w:rsidRPr="00F224DD" w:rsidRDefault="00170AEB" w:rsidP="000B690D">
            <w:pPr>
              <w:pStyle w:val="ListParagraph"/>
              <w:numPr>
                <w:ilvl w:val="0"/>
                <w:numId w:val="8"/>
              </w:numPr>
              <w:spacing w:before="120" w:after="120"/>
              <w:rPr>
                <w:rFonts w:ascii="Arial" w:hAnsi="Arial" w:cs="Arial"/>
                <w:color w:val="000000"/>
              </w:rPr>
            </w:pPr>
            <w:r w:rsidRPr="00F224DD">
              <w:rPr>
                <w:rFonts w:ascii="Arial" w:hAnsi="Arial" w:cs="Arial"/>
                <w:color w:val="000000"/>
              </w:rPr>
              <w:t>An independently verified Accessibility Guide e.g. an AccessAble Detailed Access Guide</w:t>
            </w:r>
          </w:p>
          <w:p w14:paraId="43499527" w14:textId="77777777" w:rsidR="00170AEB" w:rsidRPr="00F224DD" w:rsidRDefault="00170AEB" w:rsidP="000B690D">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yes</w:t>
            </w:r>
            <w:r w:rsidRPr="00F224DD">
              <w:rPr>
                <w:rFonts w:ascii="Arial" w:hAnsi="Arial" w:cs="Arial"/>
                <w:color w:val="000000"/>
              </w:rPr>
              <w:t>:</w:t>
            </w:r>
          </w:p>
          <w:p w14:paraId="78EBCF68" w14:textId="77777777" w:rsidR="00170AEB" w:rsidRPr="00F224DD" w:rsidRDefault="00170AEB" w:rsidP="000B690D">
            <w:pPr>
              <w:pStyle w:val="ListParagraph"/>
              <w:numPr>
                <w:ilvl w:val="0"/>
                <w:numId w:val="30"/>
              </w:numPr>
              <w:spacing w:before="120" w:after="120"/>
              <w:rPr>
                <w:rFonts w:ascii="Arial" w:hAnsi="Arial" w:cs="Arial"/>
                <w:color w:val="000000"/>
              </w:rPr>
            </w:pPr>
            <w:r w:rsidRPr="00F224DD">
              <w:rPr>
                <w:rFonts w:ascii="Arial" w:hAnsi="Arial" w:cs="Arial"/>
                <w:color w:val="000000"/>
              </w:rPr>
              <w:t>URL own website: ____________________</w:t>
            </w:r>
          </w:p>
          <w:p w14:paraId="0980CB9C" w14:textId="77777777" w:rsidR="00170AEB" w:rsidRPr="00F224DD" w:rsidRDefault="00170AEB" w:rsidP="000B690D">
            <w:pPr>
              <w:pStyle w:val="ListParagraph"/>
              <w:numPr>
                <w:ilvl w:val="0"/>
                <w:numId w:val="30"/>
              </w:numPr>
              <w:spacing w:before="120" w:after="120"/>
              <w:rPr>
                <w:rFonts w:ascii="Arial" w:hAnsi="Arial" w:cs="Arial"/>
                <w:color w:val="000000"/>
              </w:rPr>
            </w:pPr>
            <w:r w:rsidRPr="00F224DD">
              <w:rPr>
                <w:rFonts w:ascii="Arial" w:hAnsi="Arial" w:cs="Arial"/>
                <w:color w:val="000000"/>
              </w:rPr>
              <w:t>URL AccessAble guide: __________________</w:t>
            </w:r>
          </w:p>
          <w:p w14:paraId="2D0FD8D8" w14:textId="77777777" w:rsidR="00170AEB" w:rsidRPr="00F224DD" w:rsidRDefault="00170AEB" w:rsidP="000B690D">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no</w:t>
            </w:r>
            <w:r w:rsidRPr="00F224DD">
              <w:rPr>
                <w:rFonts w:ascii="Arial" w:hAnsi="Arial" w:cs="Arial"/>
                <w:color w:val="000000"/>
              </w:rPr>
              <w:t>:</w:t>
            </w:r>
          </w:p>
          <w:p w14:paraId="53FEA0A6" w14:textId="77777777" w:rsidR="00170AEB" w:rsidRPr="00F224DD" w:rsidRDefault="00170AEB" w:rsidP="000B690D">
            <w:pPr>
              <w:spacing w:before="120" w:after="120"/>
              <w:rPr>
                <w:rFonts w:ascii="Arial" w:hAnsi="Arial" w:cs="Arial"/>
                <w:color w:val="000000"/>
              </w:rPr>
            </w:pPr>
            <w:r w:rsidRPr="00F224DD">
              <w:rPr>
                <w:rFonts w:ascii="Arial" w:hAnsi="Arial" w:cs="Arial"/>
                <w:color w:val="000000"/>
              </w:rPr>
              <w:t>Email: _________________________</w:t>
            </w:r>
          </w:p>
          <w:p w14:paraId="162F983A" w14:textId="43C3A5C8" w:rsidR="00170AEB" w:rsidRPr="00646C50" w:rsidRDefault="00170AEB" w:rsidP="000B690D">
            <w:pPr>
              <w:spacing w:before="120" w:after="120"/>
              <w:rPr>
                <w:rFonts w:ascii="Arial" w:hAnsi="Arial" w:cs="Arial"/>
                <w:color w:val="000000"/>
              </w:rPr>
            </w:pPr>
            <w:r w:rsidRPr="00F224DD">
              <w:rPr>
                <w:rFonts w:ascii="Arial" w:hAnsi="Arial" w:cs="Arial"/>
                <w:color w:val="000000"/>
              </w:rPr>
              <w:t>Telephone: _______________</w:t>
            </w:r>
          </w:p>
        </w:tc>
        <w:tc>
          <w:tcPr>
            <w:tcW w:w="1276" w:type="dxa"/>
            <w:tcMar>
              <w:top w:w="57" w:type="dxa"/>
              <w:bottom w:w="57" w:type="dxa"/>
            </w:tcMar>
            <w:vAlign w:val="center"/>
          </w:tcPr>
          <w:p w14:paraId="3AEFAA69" w14:textId="46A1A6FD" w:rsidR="00170AEB" w:rsidRPr="00F224DD" w:rsidRDefault="00000000" w:rsidP="00170AEB">
            <w:pPr>
              <w:rPr>
                <w:rFonts w:ascii="Arial" w:hAnsi="Arial" w:cs="Arial"/>
              </w:rPr>
            </w:pPr>
            <w:sdt>
              <w:sdtPr>
                <w:rPr>
                  <w:rFonts w:ascii="Arial" w:hAnsi="Arial" w:cs="Arial"/>
                </w:rPr>
                <w:id w:val="-562479538"/>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29A5EF16" w14:textId="3CC968E0" w:rsidR="00170AEB" w:rsidRPr="002C61B4" w:rsidRDefault="00DD12CA" w:rsidP="002D3900">
            <w:pPr>
              <w:spacing w:before="120" w:after="120"/>
              <w:rPr>
                <w:rFonts w:ascii="Arial" w:eastAsia="Times New Roman" w:hAnsi="Arial" w:cs="Arial"/>
                <w:b/>
                <w:bCs/>
                <w:color w:val="000000"/>
              </w:rPr>
            </w:pPr>
            <w:r w:rsidRPr="00D95B4E">
              <w:rPr>
                <w:rFonts w:ascii="Arial" w:eastAsia="Times New Roman" w:hAnsi="Arial" w:cs="Arial"/>
                <w:b/>
                <w:bCs/>
                <w:color w:val="000000"/>
              </w:rPr>
              <w:t>Additional detailed accessibility information</w:t>
            </w:r>
          </w:p>
          <w:p w14:paraId="16BF6E34" w14:textId="77777777" w:rsidR="00D95B4E" w:rsidRPr="00AA4E69" w:rsidRDefault="00D95B4E" w:rsidP="002D3900">
            <w:pPr>
              <w:spacing w:before="120" w:after="120"/>
              <w:rPr>
                <w:rFonts w:ascii="Arial" w:eastAsia="Times New Roman" w:hAnsi="Arial" w:cs="Arial"/>
                <w:color w:val="000000"/>
              </w:rPr>
            </w:pPr>
            <w:r w:rsidRPr="00AA4E69">
              <w:rPr>
                <w:rFonts w:ascii="Arial" w:eastAsia="Times New Roman" w:hAnsi="Arial" w:cs="Arial"/>
                <w:color w:val="000000"/>
              </w:rPr>
              <w:t>Additional detailed accessibility information is available online.</w:t>
            </w:r>
          </w:p>
          <w:p w14:paraId="48F36E99" w14:textId="77777777" w:rsidR="00D95B4E" w:rsidRPr="00AA4E69" w:rsidRDefault="00D95B4E" w:rsidP="002D3900">
            <w:pPr>
              <w:spacing w:before="120" w:after="120"/>
              <w:rPr>
                <w:rFonts w:ascii="Arial" w:eastAsia="Times New Roman" w:hAnsi="Arial" w:cs="Arial"/>
                <w:color w:val="000000"/>
              </w:rPr>
            </w:pPr>
            <w:r w:rsidRPr="00AA4E69">
              <w:rPr>
                <w:rFonts w:ascii="Arial" w:eastAsia="Times New Roman" w:hAnsi="Arial" w:cs="Arial"/>
                <w:color w:val="000000"/>
              </w:rPr>
              <w:t>OR</w:t>
            </w:r>
          </w:p>
          <w:p w14:paraId="3DE6B5C7" w14:textId="77777777" w:rsidR="00D95B4E" w:rsidRPr="00AA4E69" w:rsidRDefault="00D95B4E" w:rsidP="002D3900">
            <w:pPr>
              <w:spacing w:before="120" w:after="120"/>
              <w:rPr>
                <w:rFonts w:ascii="Arial" w:eastAsia="Times New Roman" w:hAnsi="Arial" w:cs="Arial"/>
                <w:color w:val="000000"/>
              </w:rPr>
            </w:pPr>
            <w:r w:rsidRPr="00AA4E69">
              <w:rPr>
                <w:rFonts w:ascii="Arial" w:eastAsia="Times New Roman" w:hAnsi="Arial" w:cs="Arial"/>
                <w:color w:val="000000"/>
              </w:rPr>
              <w:t>For additional detailed accessibility information, please contact:</w:t>
            </w:r>
          </w:p>
          <w:p w14:paraId="56D87719" w14:textId="77777777" w:rsidR="00D95B4E" w:rsidRPr="00AA4E69" w:rsidRDefault="00D95B4E" w:rsidP="002D3900">
            <w:pPr>
              <w:spacing w:before="120" w:after="120"/>
              <w:rPr>
                <w:rFonts w:ascii="Arial" w:eastAsia="Times New Roman" w:hAnsi="Arial" w:cs="Arial"/>
                <w:color w:val="000000"/>
              </w:rPr>
            </w:pPr>
            <w:r w:rsidRPr="00AA4E69">
              <w:rPr>
                <w:rFonts w:ascii="Arial" w:eastAsia="Times New Roman" w:hAnsi="Arial" w:cs="Arial"/>
                <w:color w:val="000000"/>
              </w:rPr>
              <w:t>Email:</w:t>
            </w:r>
          </w:p>
          <w:p w14:paraId="1769409C" w14:textId="495DD1D3" w:rsidR="00DD12CA" w:rsidRPr="00F224DD" w:rsidRDefault="00D95B4E" w:rsidP="002D3900">
            <w:pPr>
              <w:spacing w:before="120" w:after="120"/>
              <w:rPr>
                <w:rFonts w:ascii="Arial" w:hAnsi="Arial" w:cs="Arial"/>
                <w:color w:val="000000" w:themeColor="text1"/>
              </w:rPr>
            </w:pPr>
            <w:r w:rsidRPr="00AA4E69">
              <w:rPr>
                <w:rFonts w:ascii="Arial" w:eastAsia="Times New Roman" w:hAnsi="Arial" w:cs="Arial"/>
                <w:color w:val="000000"/>
              </w:rPr>
              <w:t>Telephone:</w:t>
            </w:r>
          </w:p>
        </w:tc>
      </w:tr>
    </w:tbl>
    <w:p w14:paraId="78491FC6" w14:textId="77777777" w:rsidR="00075A19" w:rsidRDefault="00075A19" w:rsidP="00075A19"/>
    <w:p w14:paraId="59676B23" w14:textId="77777777" w:rsidR="00075A19" w:rsidRDefault="00075A19" w:rsidP="00075A19"/>
    <w:p w14:paraId="6B07123E" w14:textId="1830FD72" w:rsidR="00C22CBF" w:rsidRDefault="00C22CBF" w:rsidP="00C22CBF">
      <w:pPr>
        <w:pStyle w:val="Heading3"/>
      </w:pPr>
      <w:r w:rsidRPr="00F224DD">
        <w:t>General questions</w:t>
      </w:r>
      <w:r w:rsidR="00763D2C" w:rsidRPr="00F224DD">
        <w:t xml:space="preserve"> (secondary)</w:t>
      </w:r>
    </w:p>
    <w:p w14:paraId="107B427D" w14:textId="77777777" w:rsidR="00170AEB" w:rsidRDefault="00170AEB" w:rsidP="00170AEB"/>
    <w:tbl>
      <w:tblPr>
        <w:tblStyle w:val="TableGrid"/>
        <w:tblW w:w="10485" w:type="dxa"/>
        <w:tblLook w:val="04A0" w:firstRow="1" w:lastRow="0" w:firstColumn="1" w:lastColumn="0" w:noHBand="0" w:noVBand="1"/>
      </w:tblPr>
      <w:tblGrid>
        <w:gridCol w:w="4815"/>
        <w:gridCol w:w="1276"/>
        <w:gridCol w:w="4394"/>
      </w:tblGrid>
      <w:tr w:rsidR="00170AEB" w:rsidRPr="00F224DD" w14:paraId="494A4E03" w14:textId="77777777" w:rsidTr="00074EF4">
        <w:trPr>
          <w:tblHeader/>
        </w:trPr>
        <w:tc>
          <w:tcPr>
            <w:tcW w:w="4815" w:type="dxa"/>
            <w:shd w:val="clear" w:color="auto" w:fill="D9D9D9" w:themeFill="background1" w:themeFillShade="D9"/>
            <w:tcMar>
              <w:top w:w="57" w:type="dxa"/>
              <w:bottom w:w="57" w:type="dxa"/>
            </w:tcMar>
            <w:vAlign w:val="center"/>
          </w:tcPr>
          <w:p w14:paraId="4B4DC2B6" w14:textId="77777777" w:rsidR="00170AEB" w:rsidRPr="00F224DD" w:rsidRDefault="00170AEB">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0133AC9E" w14:textId="77777777" w:rsidR="00170AEB" w:rsidRPr="00F224DD" w:rsidRDefault="00170AEB">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3671DD79" w14:textId="77777777" w:rsidR="00170AEB" w:rsidRPr="00F224DD" w:rsidRDefault="00170AEB">
            <w:pPr>
              <w:rPr>
                <w:rFonts w:ascii="Arial" w:hAnsi="Arial" w:cs="Arial"/>
                <w:b/>
                <w:bCs/>
              </w:rPr>
            </w:pPr>
            <w:r w:rsidRPr="00F224DD">
              <w:rPr>
                <w:rFonts w:ascii="Arial" w:hAnsi="Arial" w:cs="Arial"/>
                <w:b/>
                <w:bCs/>
              </w:rPr>
              <w:t>Feature name and description</w:t>
            </w:r>
          </w:p>
        </w:tc>
      </w:tr>
      <w:tr w:rsidR="00FF4000" w:rsidRPr="00F224DD" w14:paraId="0F8E52D1" w14:textId="77777777" w:rsidTr="00074EF4">
        <w:tc>
          <w:tcPr>
            <w:tcW w:w="4815" w:type="dxa"/>
            <w:tcMar>
              <w:top w:w="57" w:type="dxa"/>
              <w:bottom w:w="57" w:type="dxa"/>
            </w:tcMar>
          </w:tcPr>
          <w:p w14:paraId="2B0BAB9E" w14:textId="2550EE71" w:rsidR="00FF4000" w:rsidRPr="002C61B4" w:rsidRDefault="00FF4000" w:rsidP="002C61B4">
            <w:pPr>
              <w:spacing w:before="120" w:after="120"/>
              <w:rPr>
                <w:rFonts w:ascii="Arial" w:hAnsi="Arial" w:cs="Arial"/>
                <w:b/>
                <w:bCs/>
                <w:color w:val="000000" w:themeColor="text1"/>
              </w:rPr>
            </w:pPr>
            <w:r w:rsidRPr="00170AEB">
              <w:rPr>
                <w:rFonts w:ascii="Arial" w:hAnsi="Arial" w:cs="Arial"/>
                <w:b/>
                <w:bCs/>
                <w:color w:val="000000" w:themeColor="text1"/>
              </w:rPr>
              <w:t xml:space="preserve">Do you have large print information available on-site? </w:t>
            </w:r>
          </w:p>
          <w:p w14:paraId="429FB357" w14:textId="7610CBB5" w:rsidR="004651DD" w:rsidRPr="002C61B4" w:rsidRDefault="00FF4000" w:rsidP="002C61B4">
            <w:pPr>
              <w:spacing w:before="120" w:after="120"/>
              <w:rPr>
                <w:rFonts w:ascii="Arial" w:hAnsi="Arial" w:cs="Arial"/>
                <w:color w:val="000000" w:themeColor="text1"/>
              </w:rPr>
            </w:pPr>
            <w:r w:rsidRPr="00F224DD">
              <w:rPr>
                <w:rFonts w:ascii="Arial" w:hAnsi="Arial" w:cs="Arial"/>
                <w:color w:val="000000" w:themeColor="text1"/>
              </w:rPr>
              <w:t xml:space="preserve">Large print information is </w:t>
            </w:r>
            <w:r w:rsidRPr="00F224DD">
              <w:rPr>
                <w:rFonts w:ascii="Arial" w:hAnsi="Arial" w:cs="Arial"/>
              </w:rPr>
              <w:t>at least 16 point font, ideally 18,</w:t>
            </w:r>
            <w:r w:rsidRPr="00F224DD">
              <w:rPr>
                <w:rFonts w:ascii="Arial" w:hAnsi="Arial" w:cs="Arial"/>
                <w:color w:val="000000" w:themeColor="text1"/>
              </w:rPr>
              <w:t xml:space="preserve"> using a sans serif typeface. The text should also have good visual contrast with its background.  </w:t>
            </w:r>
          </w:p>
        </w:tc>
        <w:tc>
          <w:tcPr>
            <w:tcW w:w="1276" w:type="dxa"/>
            <w:tcMar>
              <w:top w:w="57" w:type="dxa"/>
              <w:bottom w:w="57" w:type="dxa"/>
            </w:tcMar>
            <w:vAlign w:val="center"/>
          </w:tcPr>
          <w:p w14:paraId="03AFD9D0" w14:textId="77777777" w:rsidR="00FF4000" w:rsidRPr="00F224DD" w:rsidRDefault="00000000" w:rsidP="00FF4000">
            <w:pPr>
              <w:rPr>
                <w:rFonts w:ascii="Arial" w:hAnsi="Arial" w:cs="Arial"/>
              </w:rPr>
            </w:pPr>
            <w:sdt>
              <w:sdtPr>
                <w:rPr>
                  <w:rFonts w:ascii="Arial" w:hAnsi="Arial" w:cs="Arial"/>
                </w:rPr>
                <w:id w:val="629520793"/>
                <w14:checkbox>
                  <w14:checked w14:val="0"/>
                  <w14:checkedState w14:val="2612" w14:font="MS Gothic"/>
                  <w14:uncheckedState w14:val="2610" w14:font="MS Gothic"/>
                </w14:checkbox>
              </w:sdtPr>
              <w:sdtContent>
                <w:r w:rsidR="00FF4000" w:rsidRPr="00F224DD">
                  <w:rPr>
                    <w:rFonts w:ascii="Segoe UI Symbol" w:eastAsia="MS Gothic" w:hAnsi="Segoe UI Symbol" w:cs="Segoe UI Symbol"/>
                  </w:rPr>
                  <w:t>☐</w:t>
                </w:r>
              </w:sdtContent>
            </w:sdt>
            <w:r w:rsidR="00FF4000" w:rsidRPr="00F224DD">
              <w:rPr>
                <w:rFonts w:ascii="Arial" w:hAnsi="Arial" w:cs="Arial"/>
                <w:color w:val="000000"/>
              </w:rPr>
              <w:t xml:space="preserve"> YES</w:t>
            </w:r>
          </w:p>
        </w:tc>
        <w:tc>
          <w:tcPr>
            <w:tcW w:w="4394" w:type="dxa"/>
            <w:tcMar>
              <w:top w:w="57" w:type="dxa"/>
              <w:bottom w:w="57" w:type="dxa"/>
            </w:tcMar>
            <w:vAlign w:val="center"/>
          </w:tcPr>
          <w:p w14:paraId="0C43C5CD" w14:textId="6757BFA1" w:rsidR="00FF4000" w:rsidRPr="002C61B4" w:rsidRDefault="00652572" w:rsidP="002C61B4">
            <w:pPr>
              <w:spacing w:before="120" w:after="120"/>
              <w:rPr>
                <w:rFonts w:ascii="Arial" w:eastAsia="Times New Roman" w:hAnsi="Arial" w:cs="Arial"/>
                <w:b/>
                <w:bCs/>
                <w:color w:val="000000" w:themeColor="text1"/>
              </w:rPr>
            </w:pPr>
            <w:r w:rsidRPr="001B04F9">
              <w:rPr>
                <w:rFonts w:ascii="Arial" w:eastAsia="Times New Roman" w:hAnsi="Arial" w:cs="Arial"/>
                <w:b/>
                <w:bCs/>
                <w:color w:val="000000" w:themeColor="text1"/>
              </w:rPr>
              <w:t>Large-print information on-site</w:t>
            </w:r>
          </w:p>
          <w:p w14:paraId="1F07F6A8" w14:textId="5454F16C" w:rsidR="00FF4000" w:rsidRPr="002C61B4" w:rsidRDefault="001B04F9" w:rsidP="002C61B4">
            <w:pPr>
              <w:spacing w:before="120" w:after="120"/>
              <w:rPr>
                <w:rFonts w:ascii="Arial" w:hAnsi="Arial" w:cs="Arial"/>
                <w:color w:val="000000" w:themeColor="text1"/>
              </w:rPr>
            </w:pPr>
            <w:r w:rsidRPr="00AA4E69">
              <w:rPr>
                <w:rFonts w:ascii="Arial" w:eastAsia="Times New Roman" w:hAnsi="Arial" w:cs="Arial"/>
                <w:color w:val="000000" w:themeColor="text1"/>
              </w:rPr>
              <w:t>Large print information is available on-site.</w:t>
            </w:r>
          </w:p>
        </w:tc>
      </w:tr>
      <w:tr w:rsidR="00FF4000" w:rsidRPr="00F224DD" w14:paraId="541FA1E7" w14:textId="77777777" w:rsidTr="00074EF4">
        <w:tc>
          <w:tcPr>
            <w:tcW w:w="4815" w:type="dxa"/>
            <w:tcMar>
              <w:top w:w="57" w:type="dxa"/>
              <w:bottom w:w="57" w:type="dxa"/>
            </w:tcMar>
          </w:tcPr>
          <w:p w14:paraId="620BCFD9" w14:textId="02F5F5C1" w:rsidR="00FF4000" w:rsidRPr="002C61B4" w:rsidRDefault="00FF4000" w:rsidP="002C61B4">
            <w:pPr>
              <w:spacing w:before="120" w:after="120"/>
              <w:rPr>
                <w:rFonts w:ascii="Arial" w:hAnsi="Arial" w:cs="Arial"/>
                <w:b/>
                <w:bCs/>
                <w:color w:val="000000" w:themeColor="text1"/>
              </w:rPr>
            </w:pPr>
            <w:r w:rsidRPr="00170AEB">
              <w:rPr>
                <w:rFonts w:ascii="Arial" w:hAnsi="Arial" w:cs="Arial"/>
                <w:b/>
                <w:bCs/>
                <w:color w:val="000000" w:themeColor="text1"/>
              </w:rPr>
              <w:lastRenderedPageBreak/>
              <w:t>Is there any information available in English Braille?</w:t>
            </w:r>
          </w:p>
        </w:tc>
        <w:tc>
          <w:tcPr>
            <w:tcW w:w="1276" w:type="dxa"/>
            <w:tcMar>
              <w:top w:w="57" w:type="dxa"/>
              <w:bottom w:w="57" w:type="dxa"/>
            </w:tcMar>
            <w:vAlign w:val="center"/>
          </w:tcPr>
          <w:p w14:paraId="7A31B350" w14:textId="41075E5C" w:rsidR="00FF4000" w:rsidRPr="00F224DD" w:rsidRDefault="00000000" w:rsidP="00FF4000">
            <w:pPr>
              <w:rPr>
                <w:rFonts w:ascii="Arial" w:hAnsi="Arial" w:cs="Arial"/>
              </w:rPr>
            </w:pPr>
            <w:sdt>
              <w:sdtPr>
                <w:rPr>
                  <w:rFonts w:ascii="Arial" w:hAnsi="Arial" w:cs="Arial"/>
                </w:rPr>
                <w:id w:val="-2061543189"/>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77F9A099" w14:textId="4F1B1034" w:rsidR="00FF4000" w:rsidRPr="002C61B4" w:rsidRDefault="004D1497" w:rsidP="002C61B4">
            <w:pPr>
              <w:spacing w:before="120" w:after="120"/>
              <w:rPr>
                <w:rFonts w:ascii="Arial" w:eastAsia="Times New Roman" w:hAnsi="Arial" w:cs="Arial"/>
                <w:b/>
                <w:bCs/>
                <w:color w:val="000000" w:themeColor="text1"/>
              </w:rPr>
            </w:pPr>
            <w:r w:rsidRPr="00667AA1">
              <w:rPr>
                <w:rFonts w:ascii="Arial" w:eastAsia="Times New Roman" w:hAnsi="Arial" w:cs="Arial"/>
                <w:b/>
                <w:bCs/>
                <w:color w:val="000000" w:themeColor="text1"/>
              </w:rPr>
              <w:t>English Braille information</w:t>
            </w:r>
          </w:p>
          <w:p w14:paraId="5FB8EB16" w14:textId="570171EF" w:rsidR="004E3D79" w:rsidRPr="00F224DD" w:rsidRDefault="00667AA1" w:rsidP="002C61B4">
            <w:pPr>
              <w:spacing w:before="120" w:after="120"/>
              <w:rPr>
                <w:rFonts w:ascii="Arial" w:hAnsi="Arial" w:cs="Arial"/>
                <w:color w:val="000000" w:themeColor="text1"/>
              </w:rPr>
            </w:pPr>
            <w:r w:rsidRPr="00AA4E69">
              <w:rPr>
                <w:rFonts w:ascii="Arial" w:hAnsi="Arial" w:cs="Arial"/>
                <w:color w:val="000000" w:themeColor="text1"/>
              </w:rPr>
              <w:t>Information is available in English Braille.</w:t>
            </w:r>
          </w:p>
        </w:tc>
      </w:tr>
      <w:tr w:rsidR="00FF4000" w:rsidRPr="00F224DD" w14:paraId="0567DEC4" w14:textId="77777777" w:rsidTr="00074EF4">
        <w:tc>
          <w:tcPr>
            <w:tcW w:w="4815" w:type="dxa"/>
            <w:tcMar>
              <w:top w:w="57" w:type="dxa"/>
              <w:bottom w:w="57" w:type="dxa"/>
            </w:tcMar>
          </w:tcPr>
          <w:p w14:paraId="3FB04F9F" w14:textId="5506F4BE" w:rsidR="00FF4000" w:rsidRPr="002C61B4" w:rsidRDefault="00FF4000" w:rsidP="002C61B4">
            <w:pPr>
              <w:spacing w:before="120" w:after="120"/>
              <w:rPr>
                <w:rFonts w:ascii="Arial" w:hAnsi="Arial" w:cs="Arial"/>
                <w:b/>
                <w:bCs/>
                <w:color w:val="000000" w:themeColor="text1"/>
              </w:rPr>
            </w:pPr>
            <w:r w:rsidRPr="00170AEB">
              <w:rPr>
                <w:rFonts w:ascii="Arial" w:hAnsi="Arial" w:cs="Arial"/>
                <w:b/>
                <w:bCs/>
                <w:color w:val="000000" w:themeColor="text1"/>
              </w:rPr>
              <w:t>Do you have a virtual tour on your website or on-site?</w:t>
            </w:r>
          </w:p>
          <w:p w14:paraId="5C92FEDF" w14:textId="2750BF83" w:rsidR="00FF4000" w:rsidRPr="002C61B4" w:rsidRDefault="00FF4000" w:rsidP="002C61B4">
            <w:pPr>
              <w:spacing w:before="120" w:after="120"/>
              <w:rPr>
                <w:rFonts w:ascii="Arial" w:hAnsi="Arial" w:cs="Arial"/>
                <w:color w:val="000000" w:themeColor="text1"/>
              </w:rPr>
            </w:pPr>
            <w:r w:rsidRPr="00F224DD">
              <w:rPr>
                <w:rFonts w:ascii="Arial" w:hAnsi="Arial" w:cs="Arial"/>
                <w:color w:val="000000" w:themeColor="text1"/>
              </w:rPr>
              <w:t xml:space="preserve">A virtual tour may be in the format of an interactive virtual tour or walk / wheel through film. </w:t>
            </w:r>
          </w:p>
        </w:tc>
        <w:tc>
          <w:tcPr>
            <w:tcW w:w="1276" w:type="dxa"/>
            <w:tcMar>
              <w:top w:w="57" w:type="dxa"/>
              <w:bottom w:w="57" w:type="dxa"/>
            </w:tcMar>
            <w:vAlign w:val="center"/>
          </w:tcPr>
          <w:p w14:paraId="0E4896B1" w14:textId="21D9951C" w:rsidR="00FF4000" w:rsidRPr="00F224DD" w:rsidRDefault="00000000" w:rsidP="00FF4000">
            <w:pPr>
              <w:rPr>
                <w:rFonts w:ascii="Arial" w:hAnsi="Arial" w:cs="Arial"/>
              </w:rPr>
            </w:pPr>
            <w:sdt>
              <w:sdtPr>
                <w:rPr>
                  <w:rFonts w:ascii="Arial" w:hAnsi="Arial" w:cs="Arial"/>
                </w:rPr>
                <w:id w:val="-1518988497"/>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5E238355" w14:textId="1A68AE97" w:rsidR="00EF2970" w:rsidRPr="002C61B4" w:rsidRDefault="00EF2970" w:rsidP="002C61B4">
            <w:pPr>
              <w:spacing w:before="120" w:after="120"/>
              <w:rPr>
                <w:rFonts w:ascii="Arial" w:eastAsia="Times New Roman" w:hAnsi="Arial" w:cs="Arial"/>
                <w:b/>
                <w:bCs/>
                <w:color w:val="000000" w:themeColor="text1"/>
              </w:rPr>
            </w:pPr>
            <w:r w:rsidRPr="004E3D79">
              <w:rPr>
                <w:rFonts w:ascii="Arial" w:eastAsia="Times New Roman" w:hAnsi="Arial" w:cs="Arial"/>
                <w:b/>
                <w:bCs/>
                <w:color w:val="000000" w:themeColor="text1"/>
              </w:rPr>
              <w:t>Virtual tour</w:t>
            </w:r>
          </w:p>
          <w:p w14:paraId="11C9CA70" w14:textId="757E5F27" w:rsidR="00EF2970" w:rsidRPr="00F224DD" w:rsidRDefault="004E3D79" w:rsidP="002C61B4">
            <w:pPr>
              <w:spacing w:before="120" w:after="120"/>
              <w:rPr>
                <w:rFonts w:ascii="Arial" w:hAnsi="Arial" w:cs="Arial"/>
                <w:color w:val="000000" w:themeColor="text1"/>
              </w:rPr>
            </w:pPr>
            <w:r w:rsidRPr="00AA4E69">
              <w:rPr>
                <w:rFonts w:ascii="Arial" w:hAnsi="Arial" w:cs="Arial"/>
                <w:color w:val="000000" w:themeColor="text1"/>
              </w:rPr>
              <w:t>An interactive virtual tour, or a walk / wheel through film, is available</w:t>
            </w:r>
            <w:r w:rsidRPr="00AA4E69">
              <w:rPr>
                <w:rFonts w:ascii="Arial" w:eastAsia="Times New Roman" w:hAnsi="Arial" w:cs="Arial"/>
                <w:color w:val="000000" w:themeColor="text1"/>
              </w:rPr>
              <w:t xml:space="preserve"> either on the business website or on-site.</w:t>
            </w:r>
          </w:p>
        </w:tc>
      </w:tr>
      <w:tr w:rsidR="00FF4000" w:rsidRPr="00F224DD" w14:paraId="53CD2FCF" w14:textId="77777777" w:rsidTr="00074EF4">
        <w:tc>
          <w:tcPr>
            <w:tcW w:w="4815" w:type="dxa"/>
            <w:tcMar>
              <w:top w:w="57" w:type="dxa"/>
              <w:bottom w:w="57" w:type="dxa"/>
            </w:tcMar>
          </w:tcPr>
          <w:p w14:paraId="7CD9C1E4" w14:textId="05560C16" w:rsidR="00FF4000" w:rsidRPr="00F224DD" w:rsidRDefault="00FF4000" w:rsidP="002C61B4">
            <w:pPr>
              <w:spacing w:before="120" w:after="120"/>
              <w:rPr>
                <w:rFonts w:ascii="Arial" w:hAnsi="Arial" w:cs="Arial"/>
                <w:b/>
                <w:bCs/>
                <w:color w:val="C00000"/>
              </w:rPr>
            </w:pPr>
            <w:r w:rsidRPr="00170AEB">
              <w:rPr>
                <w:rFonts w:ascii="Arial" w:hAnsi="Arial" w:cs="Arial"/>
                <w:b/>
                <w:bCs/>
                <w:color w:val="000000" w:themeColor="text1"/>
              </w:rPr>
              <w:t>Is assistance available for guests 24 hours?</w:t>
            </w:r>
          </w:p>
        </w:tc>
        <w:tc>
          <w:tcPr>
            <w:tcW w:w="1276" w:type="dxa"/>
            <w:tcMar>
              <w:top w:w="57" w:type="dxa"/>
              <w:bottom w:w="57" w:type="dxa"/>
            </w:tcMar>
            <w:vAlign w:val="center"/>
          </w:tcPr>
          <w:p w14:paraId="48F04CFA" w14:textId="7B86F049" w:rsidR="00FF4000" w:rsidRPr="00F224DD" w:rsidRDefault="00000000" w:rsidP="00FF4000">
            <w:pPr>
              <w:rPr>
                <w:rFonts w:ascii="Arial" w:hAnsi="Arial" w:cs="Arial"/>
              </w:rPr>
            </w:pPr>
            <w:sdt>
              <w:sdtPr>
                <w:rPr>
                  <w:rFonts w:ascii="Arial" w:hAnsi="Arial" w:cs="Arial"/>
                </w:rPr>
                <w:id w:val="1718855997"/>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7FA47214" w14:textId="7276E2A3" w:rsidR="00FF4000" w:rsidRPr="002C61B4" w:rsidRDefault="00E311D6" w:rsidP="002C61B4">
            <w:pPr>
              <w:spacing w:before="120" w:after="120"/>
              <w:rPr>
                <w:rFonts w:ascii="Arial" w:eastAsia="Times New Roman" w:hAnsi="Arial" w:cs="Arial"/>
                <w:b/>
                <w:bCs/>
                <w:color w:val="000000" w:themeColor="text1"/>
              </w:rPr>
            </w:pPr>
            <w:r w:rsidRPr="00A44E42">
              <w:rPr>
                <w:rFonts w:ascii="Arial" w:eastAsia="Times New Roman" w:hAnsi="Arial" w:cs="Arial"/>
                <w:b/>
                <w:bCs/>
                <w:color w:val="000000" w:themeColor="text1"/>
              </w:rPr>
              <w:t>Assistance available 24 hours</w:t>
            </w:r>
          </w:p>
          <w:p w14:paraId="45C5E41E" w14:textId="4F737A9A" w:rsidR="004651DD" w:rsidRPr="002C61B4" w:rsidRDefault="00A44E42" w:rsidP="002C61B4">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There is 24-hour guest assistance available.</w:t>
            </w:r>
          </w:p>
        </w:tc>
      </w:tr>
      <w:tr w:rsidR="006A06A8" w:rsidRPr="00F224DD" w14:paraId="55B87521" w14:textId="77777777" w:rsidTr="00074EF4">
        <w:tc>
          <w:tcPr>
            <w:tcW w:w="4815" w:type="dxa"/>
            <w:tcMar>
              <w:top w:w="57" w:type="dxa"/>
              <w:bottom w:w="57" w:type="dxa"/>
            </w:tcMar>
          </w:tcPr>
          <w:p w14:paraId="64A0957D" w14:textId="694A0D9B" w:rsidR="006A06A8" w:rsidRPr="002C61B4" w:rsidRDefault="006A06A8" w:rsidP="002C61B4">
            <w:pPr>
              <w:spacing w:before="120" w:after="120"/>
              <w:rPr>
                <w:rFonts w:ascii="Arial" w:hAnsi="Arial" w:cs="Arial"/>
                <w:b/>
                <w:bCs/>
                <w:color w:val="000000" w:themeColor="text1"/>
              </w:rPr>
            </w:pPr>
            <w:r w:rsidRPr="00FF4000">
              <w:rPr>
                <w:rFonts w:ascii="Arial" w:hAnsi="Arial" w:cs="Arial"/>
                <w:b/>
                <w:bCs/>
                <w:color w:val="000000" w:themeColor="text1"/>
              </w:rPr>
              <w:t>Do you have adapted equipment available to enable disabled visitors to access your services or experiences?</w:t>
            </w:r>
          </w:p>
          <w:p w14:paraId="7F93CCE0" w14:textId="77777777" w:rsidR="006A06A8" w:rsidRPr="00F224DD" w:rsidRDefault="006A06A8" w:rsidP="002C61B4">
            <w:pPr>
              <w:spacing w:before="120" w:after="120"/>
              <w:rPr>
                <w:rFonts w:ascii="Arial" w:hAnsi="Arial" w:cs="Arial"/>
                <w:color w:val="000000" w:themeColor="text1"/>
              </w:rPr>
            </w:pPr>
            <w:r w:rsidRPr="00F224DD">
              <w:rPr>
                <w:rFonts w:ascii="Arial" w:hAnsi="Arial" w:cs="Arial"/>
                <w:color w:val="000000" w:themeColor="text1"/>
              </w:rPr>
              <w:t>Adapted equipment may include:</w:t>
            </w:r>
          </w:p>
          <w:p w14:paraId="64279FDD" w14:textId="77777777" w:rsidR="006A06A8" w:rsidRPr="00F224DD" w:rsidRDefault="006A06A8" w:rsidP="002C61B4">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Adapted bike;</w:t>
            </w:r>
          </w:p>
          <w:p w14:paraId="5F2CD01A" w14:textId="77777777" w:rsidR="006A06A8" w:rsidRPr="00F224DD" w:rsidRDefault="006A06A8" w:rsidP="002C61B4">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Accessible boat;</w:t>
            </w:r>
          </w:p>
          <w:p w14:paraId="55386816" w14:textId="77777777" w:rsidR="006A06A8" w:rsidRPr="00F224DD" w:rsidRDefault="006A06A8" w:rsidP="002C61B4">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Accessible zip-wire;</w:t>
            </w:r>
          </w:p>
          <w:p w14:paraId="6FFDEA62" w14:textId="77777777" w:rsidR="006A06A8" w:rsidRPr="00F224DD" w:rsidRDefault="006A06A8" w:rsidP="002C61B4">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Accessible children’s play equipment;</w:t>
            </w:r>
          </w:p>
          <w:p w14:paraId="7B159BFF" w14:textId="77777777" w:rsidR="006A06A8" w:rsidRPr="00F224DD" w:rsidRDefault="006A06A8" w:rsidP="002C61B4">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Electric rise and recline chair;</w:t>
            </w:r>
          </w:p>
          <w:p w14:paraId="01AFFB09" w14:textId="2146507B" w:rsidR="006A06A8" w:rsidRPr="002C61B4" w:rsidRDefault="006A06A8" w:rsidP="002C61B4">
            <w:pPr>
              <w:pStyle w:val="ListParagraph"/>
              <w:numPr>
                <w:ilvl w:val="0"/>
                <w:numId w:val="33"/>
              </w:numPr>
              <w:spacing w:before="120" w:after="120"/>
              <w:rPr>
                <w:rFonts w:ascii="Arial" w:hAnsi="Arial" w:cs="Arial"/>
                <w:color w:val="000000" w:themeColor="text1"/>
              </w:rPr>
            </w:pPr>
            <w:r w:rsidRPr="00F224DD">
              <w:rPr>
                <w:rFonts w:ascii="Arial" w:hAnsi="Arial" w:cs="Arial"/>
                <w:color w:val="000000" w:themeColor="text1"/>
              </w:rPr>
              <w:t>Hoist e.g. into swimming pools.</w:t>
            </w:r>
          </w:p>
        </w:tc>
        <w:tc>
          <w:tcPr>
            <w:tcW w:w="1276" w:type="dxa"/>
            <w:tcMar>
              <w:top w:w="57" w:type="dxa"/>
              <w:bottom w:w="57" w:type="dxa"/>
            </w:tcMar>
            <w:vAlign w:val="center"/>
          </w:tcPr>
          <w:p w14:paraId="573E2BC9" w14:textId="4BC6A759" w:rsidR="006A06A8" w:rsidRPr="00F224DD" w:rsidRDefault="00000000" w:rsidP="006A06A8">
            <w:pPr>
              <w:rPr>
                <w:rFonts w:ascii="Arial" w:hAnsi="Arial" w:cs="Arial"/>
              </w:rPr>
            </w:pPr>
            <w:sdt>
              <w:sdtPr>
                <w:rPr>
                  <w:rFonts w:ascii="Arial" w:hAnsi="Arial" w:cs="Arial"/>
                </w:rPr>
                <w:id w:val="91904716"/>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0965CC5F" w14:textId="04E582F8" w:rsidR="006A06A8" w:rsidRPr="002C61B4" w:rsidRDefault="00075DCC" w:rsidP="002C61B4">
            <w:pPr>
              <w:spacing w:before="120" w:after="120"/>
              <w:rPr>
                <w:rFonts w:ascii="Arial" w:eastAsia="Times New Roman" w:hAnsi="Arial" w:cs="Arial"/>
                <w:b/>
                <w:bCs/>
                <w:color w:val="000000" w:themeColor="text1"/>
              </w:rPr>
            </w:pPr>
            <w:r w:rsidRPr="00E15CB4">
              <w:rPr>
                <w:rFonts w:ascii="Arial" w:eastAsia="Times New Roman" w:hAnsi="Arial" w:cs="Arial"/>
                <w:b/>
                <w:bCs/>
                <w:color w:val="000000" w:themeColor="text1"/>
              </w:rPr>
              <w:t>Adapted / accessibility equipment</w:t>
            </w:r>
          </w:p>
          <w:p w14:paraId="07229B9C" w14:textId="27CB8D18" w:rsidR="00075DCC" w:rsidRPr="002C61B4" w:rsidRDefault="00E15CB4" w:rsidP="002C61B4">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 xml:space="preserve">Adapted equipment is available. </w:t>
            </w:r>
          </w:p>
        </w:tc>
      </w:tr>
      <w:tr w:rsidR="006A06A8" w:rsidRPr="00F224DD" w14:paraId="0A4B7349" w14:textId="77777777" w:rsidTr="00074EF4">
        <w:tc>
          <w:tcPr>
            <w:tcW w:w="4815" w:type="dxa"/>
            <w:tcMar>
              <w:top w:w="57" w:type="dxa"/>
              <w:bottom w:w="57" w:type="dxa"/>
            </w:tcMar>
          </w:tcPr>
          <w:p w14:paraId="20725B71" w14:textId="710C777B" w:rsidR="006A06A8" w:rsidRPr="002C61B4" w:rsidRDefault="006A06A8" w:rsidP="002C61B4">
            <w:pPr>
              <w:spacing w:before="120" w:after="120"/>
              <w:rPr>
                <w:rFonts w:ascii="Arial" w:hAnsi="Arial" w:cs="Arial"/>
                <w:b/>
                <w:bCs/>
                <w:color w:val="000000" w:themeColor="text1"/>
              </w:rPr>
            </w:pPr>
            <w:r w:rsidRPr="00FF4000">
              <w:rPr>
                <w:rFonts w:ascii="Arial" w:hAnsi="Arial" w:cs="Arial"/>
                <w:b/>
                <w:bCs/>
                <w:color w:val="000000" w:themeColor="text1"/>
              </w:rPr>
              <w:t>Do you have at least one designated space where customers can charge their wheelchair or scooter?</w:t>
            </w:r>
          </w:p>
        </w:tc>
        <w:tc>
          <w:tcPr>
            <w:tcW w:w="1276" w:type="dxa"/>
            <w:tcMar>
              <w:top w:w="57" w:type="dxa"/>
              <w:bottom w:w="57" w:type="dxa"/>
            </w:tcMar>
            <w:vAlign w:val="center"/>
          </w:tcPr>
          <w:p w14:paraId="5E2AB978" w14:textId="12413B88" w:rsidR="006A06A8" w:rsidRPr="00F224DD" w:rsidRDefault="00000000" w:rsidP="006A06A8">
            <w:pPr>
              <w:rPr>
                <w:rFonts w:ascii="Arial" w:hAnsi="Arial" w:cs="Arial"/>
              </w:rPr>
            </w:pPr>
            <w:sdt>
              <w:sdtPr>
                <w:rPr>
                  <w:rFonts w:ascii="Arial" w:hAnsi="Arial" w:cs="Arial"/>
                </w:rPr>
                <w:id w:val="1042099840"/>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2217B3A1" w14:textId="53CC431F" w:rsidR="006A06A8" w:rsidRPr="002C61B4" w:rsidRDefault="00FC6D4B" w:rsidP="002C61B4">
            <w:pPr>
              <w:spacing w:before="120" w:after="120"/>
              <w:rPr>
                <w:rFonts w:ascii="Arial" w:eastAsia="Times New Roman" w:hAnsi="Arial" w:cs="Arial"/>
                <w:b/>
                <w:bCs/>
                <w:color w:val="000000" w:themeColor="text1"/>
              </w:rPr>
            </w:pPr>
            <w:r w:rsidRPr="00C46AFD">
              <w:rPr>
                <w:rFonts w:ascii="Arial" w:eastAsia="Times New Roman" w:hAnsi="Arial" w:cs="Arial"/>
                <w:b/>
                <w:bCs/>
                <w:color w:val="000000" w:themeColor="text1"/>
              </w:rPr>
              <w:t>Wheelchair / scooter charging point</w:t>
            </w:r>
          </w:p>
          <w:p w14:paraId="281A0C02" w14:textId="7639F0FE" w:rsidR="00FC6D4B" w:rsidRPr="00F224DD" w:rsidRDefault="00C46AFD" w:rsidP="002C61B4">
            <w:pPr>
              <w:spacing w:before="120" w:after="120"/>
              <w:rPr>
                <w:rFonts w:ascii="Arial" w:hAnsi="Arial" w:cs="Arial"/>
                <w:color w:val="000000" w:themeColor="text1"/>
              </w:rPr>
            </w:pPr>
            <w:r w:rsidRPr="00AA4E69">
              <w:rPr>
                <w:rFonts w:ascii="Arial" w:hAnsi="Arial" w:cs="Arial"/>
                <w:color w:val="000000" w:themeColor="text1"/>
              </w:rPr>
              <w:t>There is at least one wheelchair / scooter charging point.</w:t>
            </w:r>
          </w:p>
        </w:tc>
      </w:tr>
      <w:tr w:rsidR="006A06A8" w:rsidRPr="00F224DD" w14:paraId="53F69ECD" w14:textId="77777777" w:rsidTr="00074EF4">
        <w:tc>
          <w:tcPr>
            <w:tcW w:w="4815" w:type="dxa"/>
            <w:tcMar>
              <w:top w:w="57" w:type="dxa"/>
              <w:bottom w:w="57" w:type="dxa"/>
            </w:tcMar>
          </w:tcPr>
          <w:p w14:paraId="1E171B25" w14:textId="567F12EF" w:rsidR="006A06A8" w:rsidRPr="002C61B4" w:rsidRDefault="006A06A8" w:rsidP="002C61B4">
            <w:pPr>
              <w:spacing w:before="120" w:after="120"/>
              <w:rPr>
                <w:rFonts w:ascii="Arial" w:hAnsi="Arial" w:cs="Arial"/>
                <w:b/>
                <w:bCs/>
                <w:color w:val="000000" w:themeColor="text1"/>
              </w:rPr>
            </w:pPr>
            <w:r w:rsidRPr="00FF4000">
              <w:rPr>
                <w:rFonts w:ascii="Arial" w:hAnsi="Arial" w:cs="Arial"/>
                <w:b/>
                <w:bCs/>
                <w:color w:val="000000" w:themeColor="text1"/>
              </w:rPr>
              <w:t>Do you offer free familiarisation visits?</w:t>
            </w:r>
          </w:p>
          <w:p w14:paraId="0B9260BC" w14:textId="77792FC8" w:rsidR="006A06A8" w:rsidRPr="00F224DD" w:rsidRDefault="006A06A8" w:rsidP="002C61B4">
            <w:pPr>
              <w:spacing w:before="120" w:after="120"/>
              <w:rPr>
                <w:rFonts w:ascii="Arial" w:hAnsi="Arial" w:cs="Arial"/>
                <w:b/>
                <w:bCs/>
                <w:color w:val="C00000"/>
              </w:rPr>
            </w:pPr>
            <w:r w:rsidRPr="00F224DD">
              <w:rPr>
                <w:rFonts w:ascii="Arial" w:hAnsi="Arial" w:cs="Arial"/>
                <w:color w:val="000000" w:themeColor="text1"/>
              </w:rPr>
              <w:t xml:space="preserve">A familiarisation visit allows potential customers to visit your business in advance and familiarise themselves with your venue </w:t>
            </w:r>
            <w:r w:rsidRPr="00F224DD">
              <w:rPr>
                <w:rFonts w:ascii="Arial" w:hAnsi="Arial" w:cs="Arial"/>
                <w:color w:val="000000"/>
              </w:rPr>
              <w:t>at no additional cost</w:t>
            </w:r>
            <w:r w:rsidRPr="00F224DD">
              <w:rPr>
                <w:rFonts w:ascii="Arial" w:hAnsi="Arial" w:cs="Arial"/>
                <w:color w:val="000000" w:themeColor="text1"/>
              </w:rPr>
              <w:t>.</w:t>
            </w:r>
          </w:p>
        </w:tc>
        <w:tc>
          <w:tcPr>
            <w:tcW w:w="1276" w:type="dxa"/>
            <w:tcMar>
              <w:top w:w="57" w:type="dxa"/>
              <w:bottom w:w="57" w:type="dxa"/>
            </w:tcMar>
            <w:vAlign w:val="center"/>
          </w:tcPr>
          <w:p w14:paraId="0995BC08" w14:textId="49022FF8" w:rsidR="006A06A8" w:rsidRPr="00F224DD" w:rsidRDefault="00000000" w:rsidP="006A06A8">
            <w:pPr>
              <w:rPr>
                <w:rFonts w:ascii="Arial" w:hAnsi="Arial" w:cs="Arial"/>
              </w:rPr>
            </w:pPr>
            <w:sdt>
              <w:sdtPr>
                <w:rPr>
                  <w:rFonts w:ascii="Arial" w:hAnsi="Arial" w:cs="Arial"/>
                </w:rPr>
                <w:id w:val="-685063015"/>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2EFAD56B" w14:textId="14E44867" w:rsidR="006A06A8" w:rsidRPr="002C61B4" w:rsidRDefault="009771DE" w:rsidP="002C61B4">
            <w:pPr>
              <w:spacing w:before="120" w:after="120"/>
              <w:rPr>
                <w:rFonts w:ascii="Arial" w:eastAsia="Times New Roman" w:hAnsi="Arial" w:cs="Arial"/>
                <w:b/>
                <w:bCs/>
                <w:color w:val="000000" w:themeColor="text1"/>
              </w:rPr>
            </w:pPr>
            <w:r w:rsidRPr="00F7736E">
              <w:rPr>
                <w:rFonts w:ascii="Arial" w:eastAsia="Times New Roman" w:hAnsi="Arial" w:cs="Arial"/>
                <w:b/>
                <w:bCs/>
                <w:color w:val="000000" w:themeColor="text1"/>
              </w:rPr>
              <w:t>Free familiarisation visits</w:t>
            </w:r>
          </w:p>
          <w:p w14:paraId="505B2711" w14:textId="2205E15B" w:rsidR="004651DD" w:rsidRPr="002C61B4" w:rsidRDefault="00F7736E" w:rsidP="002C61B4">
            <w:pPr>
              <w:spacing w:before="120" w:after="120"/>
              <w:rPr>
                <w:rFonts w:ascii="Arial" w:hAnsi="Arial" w:cs="Arial"/>
                <w:color w:val="000000"/>
              </w:rPr>
            </w:pPr>
            <w:r w:rsidRPr="00AA4E69">
              <w:rPr>
                <w:rFonts w:ascii="Arial" w:eastAsia="Times New Roman" w:hAnsi="Arial" w:cs="Arial"/>
                <w:color w:val="000000" w:themeColor="text1"/>
              </w:rPr>
              <w:t xml:space="preserve">Free familiarisation visits are available. </w:t>
            </w:r>
            <w:r w:rsidRPr="00AA4E69">
              <w:rPr>
                <w:rFonts w:ascii="Arial" w:hAnsi="Arial" w:cs="Arial"/>
                <w:color w:val="000000"/>
              </w:rPr>
              <w:t>You are welcome to arrange a visit ahead of booking/visiting to familiarise yourself and/or others with the venue at no additional cost.</w:t>
            </w:r>
          </w:p>
        </w:tc>
      </w:tr>
      <w:tr w:rsidR="006A06A8" w:rsidRPr="00F224DD" w14:paraId="27141ADC" w14:textId="77777777" w:rsidTr="00074EF4">
        <w:tc>
          <w:tcPr>
            <w:tcW w:w="4815" w:type="dxa"/>
            <w:tcMar>
              <w:top w:w="57" w:type="dxa"/>
              <w:bottom w:w="57" w:type="dxa"/>
            </w:tcMar>
          </w:tcPr>
          <w:p w14:paraId="4C0C1815" w14:textId="0EB4C667" w:rsidR="006A06A8" w:rsidRPr="002C61B4" w:rsidRDefault="006A06A8" w:rsidP="002C61B4">
            <w:pPr>
              <w:spacing w:before="120" w:after="120"/>
              <w:rPr>
                <w:rFonts w:ascii="Arial" w:hAnsi="Arial" w:cs="Arial"/>
                <w:b/>
                <w:bCs/>
                <w:color w:val="000000" w:themeColor="text1"/>
              </w:rPr>
            </w:pPr>
            <w:r w:rsidRPr="00FF4000">
              <w:rPr>
                <w:rFonts w:ascii="Arial" w:hAnsi="Arial" w:cs="Arial"/>
                <w:b/>
                <w:bCs/>
                <w:color w:val="000000" w:themeColor="text1"/>
              </w:rPr>
              <w:t>Is sensory equipment available?</w:t>
            </w:r>
          </w:p>
          <w:p w14:paraId="0704C94E" w14:textId="77777777" w:rsidR="006A06A8" w:rsidRPr="00F224DD" w:rsidRDefault="006A06A8" w:rsidP="002C61B4">
            <w:pPr>
              <w:spacing w:before="120" w:after="120"/>
              <w:rPr>
                <w:rFonts w:ascii="Arial" w:hAnsi="Arial" w:cs="Arial"/>
                <w:color w:val="000000" w:themeColor="text1"/>
              </w:rPr>
            </w:pPr>
            <w:r w:rsidRPr="00F224DD">
              <w:rPr>
                <w:rFonts w:ascii="Arial" w:hAnsi="Arial" w:cs="Arial"/>
                <w:color w:val="000000" w:themeColor="text1"/>
              </w:rPr>
              <w:lastRenderedPageBreak/>
              <w:t>Sensory equipment may or may not be provided in a dedicated sensory room.  It may include:</w:t>
            </w:r>
          </w:p>
          <w:p w14:paraId="5DAB697C" w14:textId="77777777" w:rsidR="006A06A8" w:rsidRPr="00F224DD" w:rsidRDefault="006A06A8" w:rsidP="002C61B4">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bubble tubes; </w:t>
            </w:r>
          </w:p>
          <w:p w14:paraId="13FAA413" w14:textId="77777777" w:rsidR="006A06A8" w:rsidRPr="00F224DD" w:rsidRDefault="006A06A8" w:rsidP="002C61B4">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projectors; </w:t>
            </w:r>
          </w:p>
          <w:p w14:paraId="5587997D" w14:textId="600E2FF3" w:rsidR="006A06A8" w:rsidRPr="002C61B4" w:rsidRDefault="006A06A8" w:rsidP="002C61B4">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fibre optics lights, etc.  </w:t>
            </w:r>
          </w:p>
          <w:p w14:paraId="37370054" w14:textId="1D0A1268" w:rsidR="006A06A8" w:rsidRPr="002C61B4" w:rsidRDefault="006A06A8" w:rsidP="002C61B4">
            <w:pPr>
              <w:spacing w:before="120" w:after="120"/>
              <w:rPr>
                <w:rFonts w:ascii="Arial" w:hAnsi="Arial" w:cs="Arial"/>
                <w:color w:val="000000" w:themeColor="text1"/>
              </w:rPr>
            </w:pPr>
            <w:r w:rsidRPr="00F224DD">
              <w:rPr>
                <w:rFonts w:ascii="Arial" w:hAnsi="Arial" w:cs="Arial"/>
                <w:color w:val="000000" w:themeColor="text1"/>
              </w:rPr>
              <w:t>You may also provide sensory items as part of a sensory kit/backpack, such as ear defenders and fidget toys.</w:t>
            </w:r>
          </w:p>
        </w:tc>
        <w:tc>
          <w:tcPr>
            <w:tcW w:w="1276" w:type="dxa"/>
            <w:tcMar>
              <w:top w:w="57" w:type="dxa"/>
              <w:bottom w:w="57" w:type="dxa"/>
            </w:tcMar>
            <w:vAlign w:val="center"/>
          </w:tcPr>
          <w:p w14:paraId="541478E5" w14:textId="5C9E02B7" w:rsidR="006A06A8" w:rsidRPr="00F224DD" w:rsidRDefault="00000000" w:rsidP="006A06A8">
            <w:pPr>
              <w:rPr>
                <w:rFonts w:ascii="Arial" w:hAnsi="Arial" w:cs="Arial"/>
              </w:rPr>
            </w:pPr>
            <w:sdt>
              <w:sdtPr>
                <w:rPr>
                  <w:rFonts w:ascii="Arial" w:hAnsi="Arial" w:cs="Arial"/>
                </w:rPr>
                <w:id w:val="-403843400"/>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7E4A3D7B" w14:textId="1896C23B" w:rsidR="006A06A8" w:rsidRPr="002C61B4" w:rsidRDefault="009C03EC" w:rsidP="002C61B4">
            <w:pPr>
              <w:spacing w:before="120" w:after="120"/>
              <w:rPr>
                <w:rFonts w:ascii="Arial" w:eastAsia="Times New Roman" w:hAnsi="Arial" w:cs="Arial"/>
                <w:b/>
                <w:bCs/>
                <w:color w:val="000000" w:themeColor="text1"/>
              </w:rPr>
            </w:pPr>
            <w:r w:rsidRPr="0003724B">
              <w:rPr>
                <w:rFonts w:ascii="Arial" w:eastAsia="Times New Roman" w:hAnsi="Arial" w:cs="Arial"/>
                <w:b/>
                <w:bCs/>
                <w:color w:val="000000" w:themeColor="text1"/>
              </w:rPr>
              <w:t>Sensory equipment</w:t>
            </w:r>
          </w:p>
          <w:p w14:paraId="306ED5FD" w14:textId="6634B9FE" w:rsidR="009C03EC" w:rsidRPr="00F224DD" w:rsidRDefault="0003724B" w:rsidP="002C61B4">
            <w:pPr>
              <w:spacing w:before="120" w:after="120"/>
              <w:rPr>
                <w:rFonts w:ascii="Arial" w:hAnsi="Arial" w:cs="Arial"/>
                <w:color w:val="000000" w:themeColor="text1"/>
              </w:rPr>
            </w:pPr>
            <w:r w:rsidRPr="00AA4E69">
              <w:rPr>
                <w:rFonts w:ascii="Arial" w:eastAsia="Times New Roman" w:hAnsi="Arial" w:cs="Arial"/>
                <w:color w:val="000000" w:themeColor="text1"/>
              </w:rPr>
              <w:lastRenderedPageBreak/>
              <w:t xml:space="preserve">Sensory equipment is available. </w:t>
            </w:r>
            <w:r w:rsidRPr="00AA4E69">
              <w:rPr>
                <w:rFonts w:ascii="Arial" w:hAnsi="Arial" w:cs="Arial"/>
                <w:color w:val="000000" w:themeColor="text1"/>
              </w:rPr>
              <w:t>This may or may not be in a dedicated sensory room.</w:t>
            </w:r>
          </w:p>
        </w:tc>
      </w:tr>
      <w:tr w:rsidR="006A06A8" w:rsidRPr="00F224DD" w14:paraId="201FB133" w14:textId="77777777" w:rsidTr="00074EF4">
        <w:tc>
          <w:tcPr>
            <w:tcW w:w="4815" w:type="dxa"/>
            <w:tcMar>
              <w:top w:w="57" w:type="dxa"/>
              <w:bottom w:w="57" w:type="dxa"/>
            </w:tcMar>
          </w:tcPr>
          <w:p w14:paraId="2FA082BE" w14:textId="10E70F1E" w:rsidR="006A06A8" w:rsidRPr="002C61B4" w:rsidRDefault="006A06A8" w:rsidP="002C61B4">
            <w:pPr>
              <w:spacing w:before="120" w:after="120"/>
              <w:rPr>
                <w:rFonts w:ascii="Arial" w:hAnsi="Arial" w:cs="Arial"/>
                <w:b/>
                <w:bCs/>
                <w:color w:val="000000" w:themeColor="text1"/>
              </w:rPr>
            </w:pPr>
            <w:r w:rsidRPr="006A06A8">
              <w:rPr>
                <w:rFonts w:ascii="Arial" w:hAnsi="Arial" w:cs="Arial"/>
                <w:b/>
                <w:bCs/>
                <w:color w:val="000000" w:themeColor="text1"/>
              </w:rPr>
              <w:lastRenderedPageBreak/>
              <w:t xml:space="preserve">Are wheelchairs, scooters or </w:t>
            </w:r>
            <w:proofErr w:type="spellStart"/>
            <w:r w:rsidRPr="006A06A8">
              <w:rPr>
                <w:rFonts w:ascii="Arial" w:hAnsi="Arial" w:cs="Arial"/>
                <w:b/>
                <w:bCs/>
                <w:color w:val="000000" w:themeColor="text1"/>
              </w:rPr>
              <w:t>trampers</w:t>
            </w:r>
            <w:proofErr w:type="spellEnd"/>
            <w:r w:rsidRPr="006A06A8">
              <w:rPr>
                <w:rFonts w:ascii="Arial" w:hAnsi="Arial" w:cs="Arial"/>
                <w:b/>
                <w:bCs/>
                <w:color w:val="000000" w:themeColor="text1"/>
              </w:rPr>
              <w:t xml:space="preserve"> available for visitors?</w:t>
            </w:r>
          </w:p>
        </w:tc>
        <w:tc>
          <w:tcPr>
            <w:tcW w:w="1276" w:type="dxa"/>
            <w:tcMar>
              <w:top w:w="57" w:type="dxa"/>
              <w:bottom w:w="57" w:type="dxa"/>
            </w:tcMar>
            <w:vAlign w:val="center"/>
          </w:tcPr>
          <w:p w14:paraId="3BC47B2E" w14:textId="6944597D" w:rsidR="006A06A8" w:rsidRPr="00F224DD" w:rsidRDefault="00000000" w:rsidP="006A06A8">
            <w:pPr>
              <w:rPr>
                <w:rFonts w:ascii="Arial" w:hAnsi="Arial" w:cs="Arial"/>
              </w:rPr>
            </w:pPr>
            <w:sdt>
              <w:sdtPr>
                <w:rPr>
                  <w:rFonts w:ascii="Arial" w:hAnsi="Arial" w:cs="Arial"/>
                </w:rPr>
                <w:id w:val="1773513187"/>
                <w14:checkbox>
                  <w14:checked w14:val="0"/>
                  <w14:checkedState w14:val="2612" w14:font="MS Gothic"/>
                  <w14:uncheckedState w14:val="2610" w14:font="MS Gothic"/>
                </w14:checkbox>
              </w:sdtPr>
              <w:sdtContent>
                <w:r w:rsidR="006A06A8" w:rsidRPr="00F224DD">
                  <w:rPr>
                    <w:rFonts w:ascii="Segoe UI Symbol" w:eastAsia="MS Gothic" w:hAnsi="Segoe UI Symbol" w:cs="Segoe UI Symbol"/>
                  </w:rPr>
                  <w:t>☐</w:t>
                </w:r>
              </w:sdtContent>
            </w:sdt>
            <w:r w:rsidR="006A06A8" w:rsidRPr="00F224DD">
              <w:rPr>
                <w:rFonts w:ascii="Arial" w:hAnsi="Arial" w:cs="Arial"/>
                <w:color w:val="000000"/>
              </w:rPr>
              <w:t xml:space="preserve"> YES</w:t>
            </w:r>
          </w:p>
        </w:tc>
        <w:tc>
          <w:tcPr>
            <w:tcW w:w="4394" w:type="dxa"/>
            <w:tcMar>
              <w:top w:w="57" w:type="dxa"/>
              <w:bottom w:w="57" w:type="dxa"/>
            </w:tcMar>
            <w:vAlign w:val="center"/>
          </w:tcPr>
          <w:p w14:paraId="7890F606" w14:textId="2A761D80" w:rsidR="006A06A8" w:rsidRPr="002C61B4" w:rsidRDefault="005B338D" w:rsidP="002C61B4">
            <w:pPr>
              <w:spacing w:before="120" w:after="120"/>
              <w:rPr>
                <w:rFonts w:ascii="Arial" w:eastAsia="Times New Roman" w:hAnsi="Arial" w:cs="Arial"/>
                <w:b/>
                <w:bCs/>
                <w:color w:val="000000" w:themeColor="text1"/>
              </w:rPr>
            </w:pPr>
            <w:r w:rsidRPr="004651DD">
              <w:rPr>
                <w:rFonts w:ascii="Arial" w:eastAsia="Times New Roman" w:hAnsi="Arial" w:cs="Arial"/>
                <w:b/>
                <w:bCs/>
                <w:color w:val="000000" w:themeColor="text1"/>
              </w:rPr>
              <w:t xml:space="preserve">Wheelchair and/or scooter loan </w:t>
            </w:r>
          </w:p>
          <w:p w14:paraId="7BB66A79" w14:textId="0EDB89E5" w:rsidR="005B338D" w:rsidRPr="00F224DD" w:rsidRDefault="004651DD" w:rsidP="002C61B4">
            <w:pPr>
              <w:spacing w:before="120" w:after="120"/>
              <w:rPr>
                <w:rFonts w:ascii="Arial" w:hAnsi="Arial" w:cs="Arial"/>
                <w:color w:val="000000" w:themeColor="text1"/>
              </w:rPr>
            </w:pPr>
            <w:r w:rsidRPr="00AA4E69">
              <w:rPr>
                <w:rFonts w:ascii="Arial" w:hAnsi="Arial" w:cs="Arial"/>
                <w:color w:val="000000" w:themeColor="text1"/>
              </w:rPr>
              <w:t xml:space="preserve">Wheelchairs, scooters or </w:t>
            </w:r>
            <w:proofErr w:type="spellStart"/>
            <w:r w:rsidRPr="00AA4E69">
              <w:rPr>
                <w:rFonts w:ascii="Arial" w:hAnsi="Arial" w:cs="Arial"/>
                <w:color w:val="000000" w:themeColor="text1"/>
              </w:rPr>
              <w:t>trampers</w:t>
            </w:r>
            <w:proofErr w:type="spellEnd"/>
            <w:r w:rsidRPr="00AA4E69">
              <w:rPr>
                <w:rFonts w:ascii="Arial" w:hAnsi="Arial" w:cs="Arial"/>
                <w:color w:val="000000" w:themeColor="text1"/>
              </w:rPr>
              <w:t xml:space="preserve"> are available for visitors.</w:t>
            </w:r>
          </w:p>
        </w:tc>
      </w:tr>
    </w:tbl>
    <w:p w14:paraId="509C450C" w14:textId="77777777" w:rsidR="00170AEB" w:rsidRDefault="00170AEB" w:rsidP="00170AEB"/>
    <w:p w14:paraId="0953D255" w14:textId="77777777" w:rsidR="00C22CBF" w:rsidRPr="00F224DD" w:rsidRDefault="00C22CBF" w:rsidP="00C22CBF">
      <w:pPr>
        <w:rPr>
          <w:rFonts w:ascii="Arial" w:hAnsi="Arial" w:cs="Arial"/>
          <w:b/>
          <w:bCs/>
          <w:color w:val="C00000"/>
        </w:rPr>
      </w:pPr>
    </w:p>
    <w:sectPr w:rsidR="00C22CBF" w:rsidRPr="00F224DD" w:rsidSect="00287BF4">
      <w:headerReference w:type="default" r:id="rId14"/>
      <w:footerReference w:type="even" r:id="rId15"/>
      <w:footerReference w:type="default" r:id="rId16"/>
      <w:pgSz w:w="11906" w:h="16838" w:code="9"/>
      <w:pgMar w:top="1134" w:right="624" w:bottom="1134" w:left="62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199F3" w14:textId="77777777" w:rsidR="00CA2545" w:rsidRDefault="00CA2545">
      <w:r>
        <w:separator/>
      </w:r>
    </w:p>
  </w:endnote>
  <w:endnote w:type="continuationSeparator" w:id="0">
    <w:p w14:paraId="7468D496" w14:textId="77777777" w:rsidR="00CA2545" w:rsidRDefault="00CA2545">
      <w:r>
        <w:continuationSeparator/>
      </w:r>
    </w:p>
  </w:endnote>
  <w:endnote w:type="continuationNotice" w:id="1">
    <w:p w14:paraId="2FCE7D72" w14:textId="77777777" w:rsidR="00CA2545" w:rsidRDefault="00CA2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4931"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BB870" w14:textId="77777777" w:rsidR="00FD173F" w:rsidRDefault="00FD1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F503"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FB71AB" w14:textId="4A0EA3C9" w:rsidR="00FD173F" w:rsidRDefault="00C976B1">
    <w:pPr>
      <w:pStyle w:val="Footer"/>
      <w:ind w:right="360"/>
      <w:rPr>
        <w:lang w:val="en-US"/>
      </w:rPr>
    </w:pPr>
    <w:r>
      <w:rPr>
        <w:lang w:val="en-US"/>
      </w:rPr>
      <w:t>Version 1, published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BA01" w14:textId="77777777" w:rsidR="00CA2545" w:rsidRDefault="00CA2545">
      <w:r>
        <w:separator/>
      </w:r>
    </w:p>
  </w:footnote>
  <w:footnote w:type="continuationSeparator" w:id="0">
    <w:p w14:paraId="79E2E4B1" w14:textId="77777777" w:rsidR="00CA2545" w:rsidRDefault="00CA2545">
      <w:r>
        <w:continuationSeparator/>
      </w:r>
    </w:p>
  </w:footnote>
  <w:footnote w:type="continuationNotice" w:id="1">
    <w:p w14:paraId="27F2B75F" w14:textId="77777777" w:rsidR="00CA2545" w:rsidRDefault="00CA2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D599" w14:textId="7E4F5798" w:rsidR="001642D1" w:rsidRPr="00C976B1" w:rsidRDefault="00C976B1" w:rsidP="00C976B1">
    <w:pPr>
      <w:pStyle w:val="Header"/>
      <w:jc w:val="right"/>
    </w:pPr>
    <w:r>
      <w:rPr>
        <w:noProof/>
      </w:rPr>
      <w:drawing>
        <wp:inline distT="0" distB="0" distL="0" distR="0" wp14:anchorId="44E050F6" wp14:editId="6C8ED930">
          <wp:extent cx="1005840" cy="670560"/>
          <wp:effectExtent l="0" t="0" r="3810" b="0"/>
          <wp:docPr id="1758522523" name="Picture 1758522523" descr="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tEngland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5A3"/>
    <w:multiLevelType w:val="hybridMultilevel"/>
    <w:tmpl w:val="E7369EE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8238B"/>
    <w:multiLevelType w:val="hybridMultilevel"/>
    <w:tmpl w:val="2C704E42"/>
    <w:lvl w:ilvl="0" w:tplc="1270AED8">
      <w:start w:val="2"/>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85561"/>
    <w:multiLevelType w:val="hybridMultilevel"/>
    <w:tmpl w:val="5406DD6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F6F72"/>
    <w:multiLevelType w:val="hybridMultilevel"/>
    <w:tmpl w:val="C42AFB3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26D24"/>
    <w:multiLevelType w:val="hybridMultilevel"/>
    <w:tmpl w:val="B642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9022B"/>
    <w:multiLevelType w:val="hybridMultilevel"/>
    <w:tmpl w:val="A02E898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236F5"/>
    <w:multiLevelType w:val="hybridMultilevel"/>
    <w:tmpl w:val="10F2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9506B"/>
    <w:multiLevelType w:val="hybridMultilevel"/>
    <w:tmpl w:val="82A439B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659D8"/>
    <w:multiLevelType w:val="hybridMultilevel"/>
    <w:tmpl w:val="23C2427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923B9"/>
    <w:multiLevelType w:val="hybridMultilevel"/>
    <w:tmpl w:val="175097B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C71AE"/>
    <w:multiLevelType w:val="hybridMultilevel"/>
    <w:tmpl w:val="038EB33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D4251"/>
    <w:multiLevelType w:val="hybridMultilevel"/>
    <w:tmpl w:val="CDFE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66545"/>
    <w:multiLevelType w:val="hybridMultilevel"/>
    <w:tmpl w:val="8C7AB60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8380B"/>
    <w:multiLevelType w:val="hybridMultilevel"/>
    <w:tmpl w:val="6480230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C36E8"/>
    <w:multiLevelType w:val="hybridMultilevel"/>
    <w:tmpl w:val="23943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116AEC"/>
    <w:multiLevelType w:val="hybridMultilevel"/>
    <w:tmpl w:val="FFC8484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9789A"/>
    <w:multiLevelType w:val="hybridMultilevel"/>
    <w:tmpl w:val="226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A5A89"/>
    <w:multiLevelType w:val="hybridMultilevel"/>
    <w:tmpl w:val="1BEEDAE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E15B6"/>
    <w:multiLevelType w:val="hybridMultilevel"/>
    <w:tmpl w:val="970660D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31A0"/>
    <w:multiLevelType w:val="hybridMultilevel"/>
    <w:tmpl w:val="F078D72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23E60"/>
    <w:multiLevelType w:val="hybridMultilevel"/>
    <w:tmpl w:val="E43C8B7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C056C"/>
    <w:multiLevelType w:val="hybridMultilevel"/>
    <w:tmpl w:val="31222F64"/>
    <w:lvl w:ilvl="0" w:tplc="2A8C9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5F25B0"/>
    <w:multiLevelType w:val="hybridMultilevel"/>
    <w:tmpl w:val="6FD6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823381"/>
    <w:multiLevelType w:val="hybridMultilevel"/>
    <w:tmpl w:val="398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25D17"/>
    <w:multiLevelType w:val="hybridMultilevel"/>
    <w:tmpl w:val="1126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F569A"/>
    <w:multiLevelType w:val="hybridMultilevel"/>
    <w:tmpl w:val="1554BDE2"/>
    <w:lvl w:ilvl="0" w:tplc="F05A45E0">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26" w15:restartNumberingAfterBreak="0">
    <w:nsid w:val="5AF95734"/>
    <w:multiLevelType w:val="hybridMultilevel"/>
    <w:tmpl w:val="3DC896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850E95"/>
    <w:multiLevelType w:val="hybridMultilevel"/>
    <w:tmpl w:val="51826A30"/>
    <w:lvl w:ilvl="0" w:tplc="E848B368">
      <w:start w:val="3"/>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259D8"/>
    <w:multiLevelType w:val="hybridMultilevel"/>
    <w:tmpl w:val="E3EC8F0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2B36"/>
    <w:multiLevelType w:val="hybridMultilevel"/>
    <w:tmpl w:val="EC3663BC"/>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991148"/>
    <w:multiLevelType w:val="hybridMultilevel"/>
    <w:tmpl w:val="FAEA6AE8"/>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238219B"/>
    <w:multiLevelType w:val="hybridMultilevel"/>
    <w:tmpl w:val="473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E6B59"/>
    <w:multiLevelType w:val="hybridMultilevel"/>
    <w:tmpl w:val="F528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20B0B"/>
    <w:multiLevelType w:val="hybridMultilevel"/>
    <w:tmpl w:val="CEB8DED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7A7D25"/>
    <w:multiLevelType w:val="hybridMultilevel"/>
    <w:tmpl w:val="C9C05CD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044504">
    <w:abstractNumId w:val="27"/>
  </w:num>
  <w:num w:numId="2" w16cid:durableId="659773063">
    <w:abstractNumId w:val="1"/>
  </w:num>
  <w:num w:numId="3" w16cid:durableId="1273634668">
    <w:abstractNumId w:val="21"/>
  </w:num>
  <w:num w:numId="4" w16cid:durableId="727341556">
    <w:abstractNumId w:val="30"/>
  </w:num>
  <w:num w:numId="5" w16cid:durableId="521826928">
    <w:abstractNumId w:val="29"/>
  </w:num>
  <w:num w:numId="6" w16cid:durableId="2029675434">
    <w:abstractNumId w:val="25"/>
  </w:num>
  <w:num w:numId="7" w16cid:durableId="96171604">
    <w:abstractNumId w:val="24"/>
  </w:num>
  <w:num w:numId="8" w16cid:durableId="176239825">
    <w:abstractNumId w:val="34"/>
  </w:num>
  <w:num w:numId="9" w16cid:durableId="1090616054">
    <w:abstractNumId w:val="0"/>
  </w:num>
  <w:num w:numId="10" w16cid:durableId="336344567">
    <w:abstractNumId w:val="9"/>
  </w:num>
  <w:num w:numId="11" w16cid:durableId="1614744310">
    <w:abstractNumId w:val="13"/>
  </w:num>
  <w:num w:numId="12" w16cid:durableId="1989094597">
    <w:abstractNumId w:val="18"/>
  </w:num>
  <w:num w:numId="13" w16cid:durableId="1755740060">
    <w:abstractNumId w:val="28"/>
  </w:num>
  <w:num w:numId="14" w16cid:durableId="715735569">
    <w:abstractNumId w:val="7"/>
  </w:num>
  <w:num w:numId="15" w16cid:durableId="320744352">
    <w:abstractNumId w:val="19"/>
  </w:num>
  <w:num w:numId="16" w16cid:durableId="342516385">
    <w:abstractNumId w:val="8"/>
  </w:num>
  <w:num w:numId="17" w16cid:durableId="594099845">
    <w:abstractNumId w:val="17"/>
  </w:num>
  <w:num w:numId="18" w16cid:durableId="1426026906">
    <w:abstractNumId w:val="20"/>
  </w:num>
  <w:num w:numId="19" w16cid:durableId="759523828">
    <w:abstractNumId w:val="2"/>
  </w:num>
  <w:num w:numId="20" w16cid:durableId="290138068">
    <w:abstractNumId w:val="15"/>
  </w:num>
  <w:num w:numId="21" w16cid:durableId="96294541">
    <w:abstractNumId w:val="10"/>
  </w:num>
  <w:num w:numId="22" w16cid:durableId="310790078">
    <w:abstractNumId w:val="3"/>
  </w:num>
  <w:num w:numId="23" w16cid:durableId="705910448">
    <w:abstractNumId w:val="33"/>
  </w:num>
  <w:num w:numId="24" w16cid:durableId="1334994645">
    <w:abstractNumId w:val="16"/>
  </w:num>
  <w:num w:numId="25" w16cid:durableId="866258123">
    <w:abstractNumId w:val="4"/>
  </w:num>
  <w:num w:numId="26" w16cid:durableId="1196623662">
    <w:abstractNumId w:val="12"/>
  </w:num>
  <w:num w:numId="27" w16cid:durableId="2077126089">
    <w:abstractNumId w:val="5"/>
  </w:num>
  <w:num w:numId="28" w16cid:durableId="1340083315">
    <w:abstractNumId w:val="23"/>
  </w:num>
  <w:num w:numId="29" w16cid:durableId="1940672571">
    <w:abstractNumId w:val="14"/>
  </w:num>
  <w:num w:numId="30" w16cid:durableId="859392199">
    <w:abstractNumId w:val="22"/>
  </w:num>
  <w:num w:numId="31" w16cid:durableId="2130313389">
    <w:abstractNumId w:val="11"/>
  </w:num>
  <w:num w:numId="32" w16cid:durableId="76943269">
    <w:abstractNumId w:val="26"/>
  </w:num>
  <w:num w:numId="33" w16cid:durableId="77212768">
    <w:abstractNumId w:val="31"/>
  </w:num>
  <w:num w:numId="34" w16cid:durableId="611714077">
    <w:abstractNumId w:val="6"/>
  </w:num>
  <w:num w:numId="35" w16cid:durableId="5676200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57"/>
  <w:drawingGridVerticalSpacing w:val="5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3C"/>
    <w:rsid w:val="000026B8"/>
    <w:rsid w:val="0000393F"/>
    <w:rsid w:val="00003DE6"/>
    <w:rsid w:val="00006117"/>
    <w:rsid w:val="000063F9"/>
    <w:rsid w:val="000118C9"/>
    <w:rsid w:val="0001589D"/>
    <w:rsid w:val="00017913"/>
    <w:rsid w:val="0002440D"/>
    <w:rsid w:val="000244CA"/>
    <w:rsid w:val="00025C74"/>
    <w:rsid w:val="000334F7"/>
    <w:rsid w:val="0003447A"/>
    <w:rsid w:val="0003724B"/>
    <w:rsid w:val="0004594A"/>
    <w:rsid w:val="00046F48"/>
    <w:rsid w:val="00055B8A"/>
    <w:rsid w:val="00057FD8"/>
    <w:rsid w:val="00061527"/>
    <w:rsid w:val="000646C8"/>
    <w:rsid w:val="00065657"/>
    <w:rsid w:val="00066A12"/>
    <w:rsid w:val="00074EF4"/>
    <w:rsid w:val="00075A19"/>
    <w:rsid w:val="00075DCC"/>
    <w:rsid w:val="000777FE"/>
    <w:rsid w:val="000800EB"/>
    <w:rsid w:val="00082181"/>
    <w:rsid w:val="000A6859"/>
    <w:rsid w:val="000B690D"/>
    <w:rsid w:val="000B6B2C"/>
    <w:rsid w:val="000D5406"/>
    <w:rsid w:val="000D6EE7"/>
    <w:rsid w:val="000E675C"/>
    <w:rsid w:val="000F6DF5"/>
    <w:rsid w:val="00105258"/>
    <w:rsid w:val="00106C9B"/>
    <w:rsid w:val="0011374D"/>
    <w:rsid w:val="00114BA7"/>
    <w:rsid w:val="00133120"/>
    <w:rsid w:val="00137009"/>
    <w:rsid w:val="00141941"/>
    <w:rsid w:val="00145215"/>
    <w:rsid w:val="00146883"/>
    <w:rsid w:val="001556BA"/>
    <w:rsid w:val="00160750"/>
    <w:rsid w:val="001642D1"/>
    <w:rsid w:val="001645FE"/>
    <w:rsid w:val="001654F5"/>
    <w:rsid w:val="00165ECC"/>
    <w:rsid w:val="001667C1"/>
    <w:rsid w:val="00170AD6"/>
    <w:rsid w:val="00170AEB"/>
    <w:rsid w:val="00175E83"/>
    <w:rsid w:val="00185C82"/>
    <w:rsid w:val="00187E1B"/>
    <w:rsid w:val="001925CB"/>
    <w:rsid w:val="0019298F"/>
    <w:rsid w:val="001A6383"/>
    <w:rsid w:val="001A7A87"/>
    <w:rsid w:val="001B04F9"/>
    <w:rsid w:val="001B19FF"/>
    <w:rsid w:val="001B1B85"/>
    <w:rsid w:val="001B220D"/>
    <w:rsid w:val="001B2725"/>
    <w:rsid w:val="001B4FE7"/>
    <w:rsid w:val="001B59F9"/>
    <w:rsid w:val="001C13A0"/>
    <w:rsid w:val="001C6794"/>
    <w:rsid w:val="001D21BE"/>
    <w:rsid w:val="001D6E1D"/>
    <w:rsid w:val="001E6029"/>
    <w:rsid w:val="00210BBA"/>
    <w:rsid w:val="00222990"/>
    <w:rsid w:val="002256A4"/>
    <w:rsid w:val="00225D08"/>
    <w:rsid w:val="002314DA"/>
    <w:rsid w:val="0023353B"/>
    <w:rsid w:val="00234532"/>
    <w:rsid w:val="002422D6"/>
    <w:rsid w:val="00244EDF"/>
    <w:rsid w:val="0025066A"/>
    <w:rsid w:val="00253762"/>
    <w:rsid w:val="00257620"/>
    <w:rsid w:val="0026700A"/>
    <w:rsid w:val="00270C93"/>
    <w:rsid w:val="0028583C"/>
    <w:rsid w:val="00287BF4"/>
    <w:rsid w:val="00294EC2"/>
    <w:rsid w:val="00296E79"/>
    <w:rsid w:val="002A130F"/>
    <w:rsid w:val="002A1B8B"/>
    <w:rsid w:val="002A1C48"/>
    <w:rsid w:val="002A2CD9"/>
    <w:rsid w:val="002A652B"/>
    <w:rsid w:val="002A75B1"/>
    <w:rsid w:val="002B2E65"/>
    <w:rsid w:val="002C4C32"/>
    <w:rsid w:val="002C5D46"/>
    <w:rsid w:val="002C61B4"/>
    <w:rsid w:val="002D3900"/>
    <w:rsid w:val="002E546B"/>
    <w:rsid w:val="002F3EC9"/>
    <w:rsid w:val="002F45AE"/>
    <w:rsid w:val="002F6068"/>
    <w:rsid w:val="002F6DDF"/>
    <w:rsid w:val="0031544A"/>
    <w:rsid w:val="00315F81"/>
    <w:rsid w:val="00320EE6"/>
    <w:rsid w:val="0032293C"/>
    <w:rsid w:val="00327B63"/>
    <w:rsid w:val="003430A6"/>
    <w:rsid w:val="00352A73"/>
    <w:rsid w:val="003557A7"/>
    <w:rsid w:val="003577FC"/>
    <w:rsid w:val="00375335"/>
    <w:rsid w:val="00390F4C"/>
    <w:rsid w:val="003941B4"/>
    <w:rsid w:val="003966B3"/>
    <w:rsid w:val="00396EA8"/>
    <w:rsid w:val="003A0177"/>
    <w:rsid w:val="003A3889"/>
    <w:rsid w:val="003A6F8D"/>
    <w:rsid w:val="003A7B50"/>
    <w:rsid w:val="003B0AD8"/>
    <w:rsid w:val="003B1AC7"/>
    <w:rsid w:val="003B3C99"/>
    <w:rsid w:val="003C02DE"/>
    <w:rsid w:val="003C537A"/>
    <w:rsid w:val="003C740A"/>
    <w:rsid w:val="003D098E"/>
    <w:rsid w:val="003D17EE"/>
    <w:rsid w:val="003E019B"/>
    <w:rsid w:val="003E0BF7"/>
    <w:rsid w:val="003F1EF6"/>
    <w:rsid w:val="003F3CFA"/>
    <w:rsid w:val="00402847"/>
    <w:rsid w:val="00403E42"/>
    <w:rsid w:val="00407434"/>
    <w:rsid w:val="004102AF"/>
    <w:rsid w:val="00415783"/>
    <w:rsid w:val="0041684A"/>
    <w:rsid w:val="00430A2A"/>
    <w:rsid w:val="004403E5"/>
    <w:rsid w:val="00442575"/>
    <w:rsid w:val="00451410"/>
    <w:rsid w:val="0045602F"/>
    <w:rsid w:val="004651DD"/>
    <w:rsid w:val="00470B55"/>
    <w:rsid w:val="00497341"/>
    <w:rsid w:val="004A1291"/>
    <w:rsid w:val="004A5967"/>
    <w:rsid w:val="004B6200"/>
    <w:rsid w:val="004C3273"/>
    <w:rsid w:val="004D1497"/>
    <w:rsid w:val="004E3270"/>
    <w:rsid w:val="004E3D79"/>
    <w:rsid w:val="004F364C"/>
    <w:rsid w:val="00500558"/>
    <w:rsid w:val="005068C8"/>
    <w:rsid w:val="005100CA"/>
    <w:rsid w:val="00512C39"/>
    <w:rsid w:val="00516933"/>
    <w:rsid w:val="00521DD5"/>
    <w:rsid w:val="005223BE"/>
    <w:rsid w:val="00524D4E"/>
    <w:rsid w:val="00533BE5"/>
    <w:rsid w:val="00535CCF"/>
    <w:rsid w:val="00535FF0"/>
    <w:rsid w:val="00545722"/>
    <w:rsid w:val="005548FC"/>
    <w:rsid w:val="00556E0F"/>
    <w:rsid w:val="005605F8"/>
    <w:rsid w:val="00562E61"/>
    <w:rsid w:val="005654F5"/>
    <w:rsid w:val="0057030A"/>
    <w:rsid w:val="005706F9"/>
    <w:rsid w:val="0058027F"/>
    <w:rsid w:val="0058376C"/>
    <w:rsid w:val="00587CB1"/>
    <w:rsid w:val="00590FA7"/>
    <w:rsid w:val="005921A4"/>
    <w:rsid w:val="005922F1"/>
    <w:rsid w:val="005A386F"/>
    <w:rsid w:val="005B338D"/>
    <w:rsid w:val="005B6677"/>
    <w:rsid w:val="005C10A6"/>
    <w:rsid w:val="005C50A4"/>
    <w:rsid w:val="005D5AA1"/>
    <w:rsid w:val="005E2F9E"/>
    <w:rsid w:val="005E5503"/>
    <w:rsid w:val="005F00C0"/>
    <w:rsid w:val="005F34D0"/>
    <w:rsid w:val="005F4776"/>
    <w:rsid w:val="00602C6B"/>
    <w:rsid w:val="00602E8D"/>
    <w:rsid w:val="00605882"/>
    <w:rsid w:val="00610A8C"/>
    <w:rsid w:val="00612000"/>
    <w:rsid w:val="0061284D"/>
    <w:rsid w:val="006148D0"/>
    <w:rsid w:val="00630F0A"/>
    <w:rsid w:val="00633D1D"/>
    <w:rsid w:val="00646C50"/>
    <w:rsid w:val="00652572"/>
    <w:rsid w:val="00653535"/>
    <w:rsid w:val="00662585"/>
    <w:rsid w:val="00663EC9"/>
    <w:rsid w:val="00665467"/>
    <w:rsid w:val="00667AA1"/>
    <w:rsid w:val="0067632D"/>
    <w:rsid w:val="006832A2"/>
    <w:rsid w:val="0068343D"/>
    <w:rsid w:val="00692505"/>
    <w:rsid w:val="006925B5"/>
    <w:rsid w:val="0069701C"/>
    <w:rsid w:val="0069766A"/>
    <w:rsid w:val="006A06A8"/>
    <w:rsid w:val="006A3F33"/>
    <w:rsid w:val="006B00E5"/>
    <w:rsid w:val="006B1571"/>
    <w:rsid w:val="006C0356"/>
    <w:rsid w:val="006C5EE1"/>
    <w:rsid w:val="006D12E3"/>
    <w:rsid w:val="006D1C04"/>
    <w:rsid w:val="006D3EE1"/>
    <w:rsid w:val="006E115B"/>
    <w:rsid w:val="006E60B2"/>
    <w:rsid w:val="006E73B4"/>
    <w:rsid w:val="006F5287"/>
    <w:rsid w:val="006F5DB8"/>
    <w:rsid w:val="00703BBD"/>
    <w:rsid w:val="00713D21"/>
    <w:rsid w:val="00717DDB"/>
    <w:rsid w:val="007245F6"/>
    <w:rsid w:val="007317F0"/>
    <w:rsid w:val="007357BA"/>
    <w:rsid w:val="00741A0C"/>
    <w:rsid w:val="00742C0F"/>
    <w:rsid w:val="00743070"/>
    <w:rsid w:val="00747E99"/>
    <w:rsid w:val="00751E63"/>
    <w:rsid w:val="00755E30"/>
    <w:rsid w:val="00756404"/>
    <w:rsid w:val="00760117"/>
    <w:rsid w:val="00763D2C"/>
    <w:rsid w:val="0077141A"/>
    <w:rsid w:val="00784622"/>
    <w:rsid w:val="00790346"/>
    <w:rsid w:val="007B0067"/>
    <w:rsid w:val="007B2DFB"/>
    <w:rsid w:val="007B381E"/>
    <w:rsid w:val="007C52C2"/>
    <w:rsid w:val="007C634E"/>
    <w:rsid w:val="007C696B"/>
    <w:rsid w:val="007E0ED2"/>
    <w:rsid w:val="007E1131"/>
    <w:rsid w:val="007E2E89"/>
    <w:rsid w:val="007E5433"/>
    <w:rsid w:val="007F4E3F"/>
    <w:rsid w:val="00803F8F"/>
    <w:rsid w:val="00807336"/>
    <w:rsid w:val="00817FEF"/>
    <w:rsid w:val="00823F62"/>
    <w:rsid w:val="00823FAB"/>
    <w:rsid w:val="00824FC5"/>
    <w:rsid w:val="0083782D"/>
    <w:rsid w:val="0084746B"/>
    <w:rsid w:val="008610B8"/>
    <w:rsid w:val="008639A6"/>
    <w:rsid w:val="008641D1"/>
    <w:rsid w:val="00881D0C"/>
    <w:rsid w:val="00884AF5"/>
    <w:rsid w:val="00887470"/>
    <w:rsid w:val="008906E5"/>
    <w:rsid w:val="00890FD6"/>
    <w:rsid w:val="008A09C7"/>
    <w:rsid w:val="008A3EC3"/>
    <w:rsid w:val="008A43A6"/>
    <w:rsid w:val="008A772B"/>
    <w:rsid w:val="008B7218"/>
    <w:rsid w:val="008D13CC"/>
    <w:rsid w:val="008D29AD"/>
    <w:rsid w:val="008E0775"/>
    <w:rsid w:val="008E36DE"/>
    <w:rsid w:val="008F2745"/>
    <w:rsid w:val="008F7B7F"/>
    <w:rsid w:val="009007A6"/>
    <w:rsid w:val="009100A3"/>
    <w:rsid w:val="00912FA4"/>
    <w:rsid w:val="00913ED7"/>
    <w:rsid w:val="0092390F"/>
    <w:rsid w:val="00923917"/>
    <w:rsid w:val="00925BB3"/>
    <w:rsid w:val="00931356"/>
    <w:rsid w:val="00935854"/>
    <w:rsid w:val="009443F1"/>
    <w:rsid w:val="009504C1"/>
    <w:rsid w:val="009514EC"/>
    <w:rsid w:val="0095729C"/>
    <w:rsid w:val="00965B5A"/>
    <w:rsid w:val="00970B29"/>
    <w:rsid w:val="009720CF"/>
    <w:rsid w:val="009771DE"/>
    <w:rsid w:val="00991895"/>
    <w:rsid w:val="00992416"/>
    <w:rsid w:val="009A1A95"/>
    <w:rsid w:val="009A4D03"/>
    <w:rsid w:val="009B198C"/>
    <w:rsid w:val="009C03EC"/>
    <w:rsid w:val="009D2150"/>
    <w:rsid w:val="009D3360"/>
    <w:rsid w:val="009D5771"/>
    <w:rsid w:val="009E31A7"/>
    <w:rsid w:val="009E3733"/>
    <w:rsid w:val="009E414C"/>
    <w:rsid w:val="009E67F0"/>
    <w:rsid w:val="009E7CBB"/>
    <w:rsid w:val="009F1634"/>
    <w:rsid w:val="009F335C"/>
    <w:rsid w:val="009F3AE5"/>
    <w:rsid w:val="009F5B6F"/>
    <w:rsid w:val="00A041E4"/>
    <w:rsid w:val="00A13795"/>
    <w:rsid w:val="00A2203C"/>
    <w:rsid w:val="00A262FA"/>
    <w:rsid w:val="00A26DB7"/>
    <w:rsid w:val="00A27EBB"/>
    <w:rsid w:val="00A345B1"/>
    <w:rsid w:val="00A44E42"/>
    <w:rsid w:val="00A501A6"/>
    <w:rsid w:val="00A621D0"/>
    <w:rsid w:val="00A644ED"/>
    <w:rsid w:val="00A7179C"/>
    <w:rsid w:val="00A740DC"/>
    <w:rsid w:val="00A74C86"/>
    <w:rsid w:val="00A875A6"/>
    <w:rsid w:val="00A9009B"/>
    <w:rsid w:val="00A903BB"/>
    <w:rsid w:val="00A912FA"/>
    <w:rsid w:val="00A95D5D"/>
    <w:rsid w:val="00A97436"/>
    <w:rsid w:val="00AA766D"/>
    <w:rsid w:val="00AA7EB0"/>
    <w:rsid w:val="00AC1B75"/>
    <w:rsid w:val="00AC2061"/>
    <w:rsid w:val="00AC5589"/>
    <w:rsid w:val="00AC71BD"/>
    <w:rsid w:val="00AD1F60"/>
    <w:rsid w:val="00AE1B9C"/>
    <w:rsid w:val="00AF6643"/>
    <w:rsid w:val="00B0039E"/>
    <w:rsid w:val="00B03BB7"/>
    <w:rsid w:val="00B0476B"/>
    <w:rsid w:val="00B11CC4"/>
    <w:rsid w:val="00B36D34"/>
    <w:rsid w:val="00B45DF8"/>
    <w:rsid w:val="00B47BEC"/>
    <w:rsid w:val="00B53CA2"/>
    <w:rsid w:val="00B57D10"/>
    <w:rsid w:val="00B6247D"/>
    <w:rsid w:val="00B6697D"/>
    <w:rsid w:val="00B70505"/>
    <w:rsid w:val="00B712C5"/>
    <w:rsid w:val="00B739A4"/>
    <w:rsid w:val="00B74197"/>
    <w:rsid w:val="00B762CE"/>
    <w:rsid w:val="00B95B3B"/>
    <w:rsid w:val="00BA076B"/>
    <w:rsid w:val="00BA4A35"/>
    <w:rsid w:val="00BA5789"/>
    <w:rsid w:val="00BB1613"/>
    <w:rsid w:val="00BB229A"/>
    <w:rsid w:val="00BB31F2"/>
    <w:rsid w:val="00BB394F"/>
    <w:rsid w:val="00BB7A5A"/>
    <w:rsid w:val="00BC598F"/>
    <w:rsid w:val="00BD3104"/>
    <w:rsid w:val="00BD5A9D"/>
    <w:rsid w:val="00BE3324"/>
    <w:rsid w:val="00BF42EF"/>
    <w:rsid w:val="00BF4D33"/>
    <w:rsid w:val="00C04047"/>
    <w:rsid w:val="00C13A68"/>
    <w:rsid w:val="00C14888"/>
    <w:rsid w:val="00C22CBF"/>
    <w:rsid w:val="00C31D2C"/>
    <w:rsid w:val="00C32318"/>
    <w:rsid w:val="00C35F65"/>
    <w:rsid w:val="00C37BE8"/>
    <w:rsid w:val="00C44357"/>
    <w:rsid w:val="00C4549A"/>
    <w:rsid w:val="00C45F59"/>
    <w:rsid w:val="00C46AFD"/>
    <w:rsid w:val="00C46F13"/>
    <w:rsid w:val="00C5122D"/>
    <w:rsid w:val="00C608DD"/>
    <w:rsid w:val="00C63C26"/>
    <w:rsid w:val="00C6617B"/>
    <w:rsid w:val="00C80DA8"/>
    <w:rsid w:val="00C86E8F"/>
    <w:rsid w:val="00C87D58"/>
    <w:rsid w:val="00C91E8E"/>
    <w:rsid w:val="00C92AED"/>
    <w:rsid w:val="00C92F8C"/>
    <w:rsid w:val="00C95C8A"/>
    <w:rsid w:val="00C976B1"/>
    <w:rsid w:val="00CA2545"/>
    <w:rsid w:val="00CA56D3"/>
    <w:rsid w:val="00CA6DAE"/>
    <w:rsid w:val="00CB7DCA"/>
    <w:rsid w:val="00CC32F0"/>
    <w:rsid w:val="00CD2733"/>
    <w:rsid w:val="00CE40A1"/>
    <w:rsid w:val="00CF1DE8"/>
    <w:rsid w:val="00CF5352"/>
    <w:rsid w:val="00CF6EDB"/>
    <w:rsid w:val="00D04B06"/>
    <w:rsid w:val="00D21E8B"/>
    <w:rsid w:val="00D26907"/>
    <w:rsid w:val="00D269B9"/>
    <w:rsid w:val="00D30BC1"/>
    <w:rsid w:val="00D33571"/>
    <w:rsid w:val="00D37624"/>
    <w:rsid w:val="00D40334"/>
    <w:rsid w:val="00D46825"/>
    <w:rsid w:val="00D472E6"/>
    <w:rsid w:val="00D52FFD"/>
    <w:rsid w:val="00D65C5E"/>
    <w:rsid w:val="00D75257"/>
    <w:rsid w:val="00D8437B"/>
    <w:rsid w:val="00D84AD4"/>
    <w:rsid w:val="00D95B4E"/>
    <w:rsid w:val="00D97807"/>
    <w:rsid w:val="00DA1020"/>
    <w:rsid w:val="00DA5610"/>
    <w:rsid w:val="00DA60A8"/>
    <w:rsid w:val="00DA7DB5"/>
    <w:rsid w:val="00DC246C"/>
    <w:rsid w:val="00DC41B7"/>
    <w:rsid w:val="00DD12CA"/>
    <w:rsid w:val="00DD5111"/>
    <w:rsid w:val="00DE1C6A"/>
    <w:rsid w:val="00DE74E0"/>
    <w:rsid w:val="00DF1617"/>
    <w:rsid w:val="00E01D75"/>
    <w:rsid w:val="00E03463"/>
    <w:rsid w:val="00E15758"/>
    <w:rsid w:val="00E15CB4"/>
    <w:rsid w:val="00E235C5"/>
    <w:rsid w:val="00E23938"/>
    <w:rsid w:val="00E311D6"/>
    <w:rsid w:val="00E3167F"/>
    <w:rsid w:val="00E31FE0"/>
    <w:rsid w:val="00E32045"/>
    <w:rsid w:val="00E37AE8"/>
    <w:rsid w:val="00E41BE9"/>
    <w:rsid w:val="00E41ED7"/>
    <w:rsid w:val="00E440FA"/>
    <w:rsid w:val="00E521AD"/>
    <w:rsid w:val="00E5222F"/>
    <w:rsid w:val="00E67D57"/>
    <w:rsid w:val="00E70AD9"/>
    <w:rsid w:val="00E82D9E"/>
    <w:rsid w:val="00E82E45"/>
    <w:rsid w:val="00E901D0"/>
    <w:rsid w:val="00E91833"/>
    <w:rsid w:val="00E94B9F"/>
    <w:rsid w:val="00EA01B0"/>
    <w:rsid w:val="00EA4CDA"/>
    <w:rsid w:val="00EB23CB"/>
    <w:rsid w:val="00EB3F50"/>
    <w:rsid w:val="00EB6D59"/>
    <w:rsid w:val="00EC0FCA"/>
    <w:rsid w:val="00EC4DCB"/>
    <w:rsid w:val="00EC78EA"/>
    <w:rsid w:val="00ED46D1"/>
    <w:rsid w:val="00ED5393"/>
    <w:rsid w:val="00ED78EB"/>
    <w:rsid w:val="00EE1F26"/>
    <w:rsid w:val="00EF247B"/>
    <w:rsid w:val="00EF2970"/>
    <w:rsid w:val="00EF449A"/>
    <w:rsid w:val="00EF55F3"/>
    <w:rsid w:val="00F02A90"/>
    <w:rsid w:val="00F043FC"/>
    <w:rsid w:val="00F165DB"/>
    <w:rsid w:val="00F1774B"/>
    <w:rsid w:val="00F209AE"/>
    <w:rsid w:val="00F224DD"/>
    <w:rsid w:val="00F27CBE"/>
    <w:rsid w:val="00F31888"/>
    <w:rsid w:val="00F32CC5"/>
    <w:rsid w:val="00F34AC6"/>
    <w:rsid w:val="00F47FFA"/>
    <w:rsid w:val="00F515AF"/>
    <w:rsid w:val="00F54E13"/>
    <w:rsid w:val="00F55661"/>
    <w:rsid w:val="00F5668E"/>
    <w:rsid w:val="00F601E0"/>
    <w:rsid w:val="00F6340C"/>
    <w:rsid w:val="00F6513B"/>
    <w:rsid w:val="00F67BD9"/>
    <w:rsid w:val="00F7736E"/>
    <w:rsid w:val="00F808DA"/>
    <w:rsid w:val="00F96C9D"/>
    <w:rsid w:val="00FA713B"/>
    <w:rsid w:val="00FA76C4"/>
    <w:rsid w:val="00FC354B"/>
    <w:rsid w:val="00FC6016"/>
    <w:rsid w:val="00FC6D4B"/>
    <w:rsid w:val="00FD173F"/>
    <w:rsid w:val="00FD1D6E"/>
    <w:rsid w:val="00FD3E23"/>
    <w:rsid w:val="00FD4587"/>
    <w:rsid w:val="00FD50C4"/>
    <w:rsid w:val="00FD6BD8"/>
    <w:rsid w:val="00FD77A6"/>
    <w:rsid w:val="00FD7E97"/>
    <w:rsid w:val="00FE3952"/>
    <w:rsid w:val="00FE4A4C"/>
    <w:rsid w:val="00FE7A96"/>
    <w:rsid w:val="00FE7FC2"/>
    <w:rsid w:val="00FF4000"/>
    <w:rsid w:val="00FF48F8"/>
    <w:rsid w:val="00FF55A2"/>
    <w:rsid w:val="00FF772B"/>
    <w:rsid w:val="02C7D5C2"/>
    <w:rsid w:val="0377F441"/>
    <w:rsid w:val="03C3273A"/>
    <w:rsid w:val="094D3243"/>
    <w:rsid w:val="110D3930"/>
    <w:rsid w:val="141FAEB9"/>
    <w:rsid w:val="14B45A39"/>
    <w:rsid w:val="1B1D4B40"/>
    <w:rsid w:val="2399FDB2"/>
    <w:rsid w:val="35DF354D"/>
    <w:rsid w:val="3FFBCCA1"/>
    <w:rsid w:val="4449BFD6"/>
    <w:rsid w:val="453A9CD0"/>
    <w:rsid w:val="488FE454"/>
    <w:rsid w:val="5D1ADA5F"/>
    <w:rsid w:val="656A7E0B"/>
    <w:rsid w:val="7E626624"/>
    <w:rsid w:val="7F51A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44C7"/>
  <w15:chartTrackingRefBased/>
  <w15:docId w15:val="{497041C6-3520-479C-A8B8-4CDFD82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lang w:eastAsia="en-US"/>
    </w:rPr>
  </w:style>
  <w:style w:type="paragraph" w:styleId="Heading1">
    <w:name w:val="heading 1"/>
    <w:basedOn w:val="Normal"/>
    <w:next w:val="Normal"/>
    <w:qFormat/>
    <w:rsid w:val="001C6794"/>
    <w:pPr>
      <w:keepNext/>
      <w:outlineLvl w:val="0"/>
    </w:pPr>
    <w:rPr>
      <w:rFonts w:ascii="Arial" w:hAnsi="Arial" w:cs="Arial"/>
      <w:b/>
      <w:bCs/>
      <w:color w:val="C00000"/>
      <w:sz w:val="32"/>
      <w:szCs w:val="32"/>
    </w:rPr>
  </w:style>
  <w:style w:type="paragraph" w:styleId="Heading2">
    <w:name w:val="heading 2"/>
    <w:basedOn w:val="Normal"/>
    <w:next w:val="Normal"/>
    <w:qFormat/>
    <w:rsid w:val="001C6794"/>
    <w:pPr>
      <w:outlineLvl w:val="1"/>
    </w:pPr>
    <w:rPr>
      <w:rFonts w:ascii="Arial" w:hAnsi="Arial" w:cs="Arial"/>
      <w:b/>
      <w:bCs/>
      <w:color w:val="C00000"/>
      <w:sz w:val="28"/>
      <w:szCs w:val="28"/>
    </w:rPr>
  </w:style>
  <w:style w:type="paragraph" w:styleId="Heading3">
    <w:name w:val="heading 3"/>
    <w:basedOn w:val="Normal"/>
    <w:next w:val="Normal"/>
    <w:qFormat/>
    <w:rsid w:val="001C6794"/>
    <w:pPr>
      <w:outlineLvl w:val="2"/>
    </w:pPr>
    <w:rPr>
      <w:rFonts w:ascii="Arial" w:hAnsi="Arial" w:cs="Arial"/>
      <w:b/>
      <w:bCs/>
      <w:color w:val="C00000"/>
    </w:rPr>
  </w:style>
  <w:style w:type="paragraph" w:styleId="Heading4">
    <w:name w:val="heading 4"/>
    <w:basedOn w:val="Normal"/>
    <w:next w:val="Normal"/>
    <w:qFormat/>
    <w:pPr>
      <w:keepNext/>
      <w:outlineLvl w:val="3"/>
    </w:pPr>
    <w:rPr>
      <w:rFonts w:ascii="Arial" w:hAnsi="Arial" w:cs="Arial"/>
      <w:i/>
      <w:iCs/>
      <w:color w:val="000000"/>
      <w:sz w:val="22"/>
      <w:szCs w:val="22"/>
    </w:rPr>
  </w:style>
  <w:style w:type="paragraph" w:styleId="Heading5">
    <w:name w:val="heading 5"/>
    <w:basedOn w:val="Normal"/>
    <w:next w:val="Normal"/>
    <w:qFormat/>
    <w:pPr>
      <w:keepNext/>
      <w:outlineLvl w:val="4"/>
    </w:pPr>
    <w:rPr>
      <w:rFonts w:ascii="Arial" w:hAnsi="Arial" w:cs="Arial"/>
      <w:b/>
      <w:bCs/>
      <w:color w:val="000000"/>
      <w:sz w:val="22"/>
      <w:szCs w:val="22"/>
    </w:rPr>
  </w:style>
  <w:style w:type="paragraph" w:styleId="Heading6">
    <w:name w:val="heading 6"/>
    <w:basedOn w:val="Normal"/>
    <w:next w:val="Normal"/>
    <w:qFormat/>
    <w:pPr>
      <w:keepNext/>
      <w:outlineLvl w:val="5"/>
    </w:pPr>
    <w:rPr>
      <w:rFonts w:ascii="Arial" w:hAnsi="Arial" w:cs="Arial"/>
      <w:b/>
      <w:bCs/>
      <w:color w:val="000000"/>
      <w:sz w:val="20"/>
      <w:szCs w:val="22"/>
    </w:rPr>
  </w:style>
  <w:style w:type="paragraph" w:styleId="Heading7">
    <w:name w:val="heading 7"/>
    <w:basedOn w:val="Normal"/>
    <w:next w:val="Normal"/>
    <w:qFormat/>
    <w:pPr>
      <w:keepNext/>
      <w:ind w:left="699"/>
      <w:outlineLvl w:val="6"/>
    </w:pPr>
    <w:rPr>
      <w:rFonts w:ascii="Arial" w:hAnsi="Arial" w:cs="Arial"/>
      <w:color w:val="000000"/>
      <w:sz w:val="22"/>
      <w:szCs w:val="22"/>
    </w:rPr>
  </w:style>
  <w:style w:type="paragraph" w:styleId="Heading8">
    <w:name w:val="heading 8"/>
    <w:basedOn w:val="Normal"/>
    <w:next w:val="Normal"/>
    <w:qFormat/>
    <w:pPr>
      <w:keepNext/>
      <w:outlineLvl w:val="7"/>
    </w:pPr>
    <w:rPr>
      <w:rFonts w:ascii="Arial" w:hAnsi="Arial" w:cs="Arial"/>
      <w:color w:val="000000"/>
      <w:sz w:val="22"/>
      <w:szCs w:val="22"/>
      <w:u w:val="single"/>
    </w:rPr>
  </w:style>
  <w:style w:type="paragraph" w:styleId="Heading9">
    <w:name w:val="heading 9"/>
    <w:basedOn w:val="Normal"/>
    <w:next w:val="Normal"/>
    <w:qFormat/>
    <w:pPr>
      <w:keepNext/>
      <w:outlineLvl w:val="8"/>
    </w:pPr>
    <w:rPr>
      <w:rFonts w:ascii="Arial" w:hAnsi="Arial" w:cs="Arial"/>
      <w:color w:val="0000F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i/>
      <w:color w:val="FF0000"/>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rPr>
      <w:rFonts w:ascii="Verdana" w:hAnsi="Verdana"/>
      <w:i/>
      <w:iCs/>
      <w:color w:val="FF0000"/>
      <w:sz w:val="18"/>
    </w:rPr>
  </w:style>
  <w:style w:type="paragraph" w:styleId="BodyText3">
    <w:name w:val="Body Text 3"/>
    <w:basedOn w:val="Normal"/>
    <w:semiHidden/>
    <w:rPr>
      <w:rFonts w:ascii="Arial" w:hAnsi="Arial" w:cs="Arial"/>
      <w:i/>
      <w:iCs/>
      <w:color w:val="FF0000"/>
      <w:sz w:val="22"/>
      <w:szCs w:val="22"/>
    </w:rPr>
  </w:style>
  <w:style w:type="paragraph" w:styleId="BodyTextIndent">
    <w:name w:val="Body Text Indent"/>
    <w:basedOn w:val="Normal"/>
    <w:semiHidden/>
    <w:pPr>
      <w:ind w:left="432"/>
    </w:pPr>
    <w:rPr>
      <w:rFonts w:ascii="Arial" w:hAnsi="Arial" w:cs="Arial"/>
      <w:color w:val="000000"/>
      <w:sz w:val="22"/>
      <w:szCs w:val="22"/>
    </w:rPr>
  </w:style>
  <w:style w:type="paragraph" w:styleId="BodyTextIndent2">
    <w:name w:val="Body Text Indent 2"/>
    <w:basedOn w:val="Normal"/>
    <w:semiHidden/>
    <w:pPr>
      <w:ind w:left="612"/>
    </w:pPr>
    <w:rPr>
      <w:rFonts w:ascii="Arial" w:hAnsi="Arial" w:cs="Arial"/>
      <w:sz w:val="22"/>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269B9"/>
    <w:pPr>
      <w:ind w:left="720"/>
      <w:contextualSpacing/>
    </w:pPr>
  </w:style>
  <w:style w:type="paragraph" w:styleId="Revision">
    <w:name w:val="Revision"/>
    <w:hidden/>
    <w:uiPriority w:val="99"/>
    <w:semiHidden/>
    <w:rsid w:val="00320EE6"/>
    <w:rPr>
      <w:rFonts w:ascii="Arial Narrow" w:hAnsi="Arial Narrow"/>
      <w:sz w:val="24"/>
      <w:szCs w:val="24"/>
      <w:lang w:eastAsia="en-US"/>
    </w:rPr>
  </w:style>
  <w:style w:type="paragraph" w:styleId="NormalWeb">
    <w:name w:val="Normal (Web)"/>
    <w:basedOn w:val="Normal"/>
    <w:uiPriority w:val="99"/>
    <w:unhideWhenUsed/>
    <w:rsid w:val="00665467"/>
    <w:pPr>
      <w:spacing w:before="100" w:beforeAutospacing="1" w:after="100" w:afterAutospacing="1"/>
    </w:pPr>
    <w:rPr>
      <w:rFonts w:ascii="Times New Roman" w:hAnsi="Times New Roman"/>
      <w:lang w:eastAsia="en-GB"/>
    </w:rPr>
  </w:style>
  <w:style w:type="table" w:styleId="TableGrid">
    <w:name w:val="Table Grid"/>
    <w:basedOn w:val="TableNormal"/>
    <w:uiPriority w:val="39"/>
    <w:rsid w:val="001C67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3447A"/>
    <w:pPr>
      <w:spacing w:before="100" w:beforeAutospacing="1" w:after="100" w:afterAutospacing="1"/>
    </w:pPr>
    <w:rPr>
      <w:rFonts w:ascii="Times New Roman" w:hAnsi="Times New Roman"/>
      <w:lang w:eastAsia="en-GB"/>
    </w:rPr>
  </w:style>
  <w:style w:type="character" w:customStyle="1" w:styleId="cf01">
    <w:name w:val="cf01"/>
    <w:basedOn w:val="DefaultParagraphFont"/>
    <w:rsid w:val="0003447A"/>
    <w:rPr>
      <w:rFonts w:ascii="Segoe UI" w:hAnsi="Segoe UI" w:cs="Segoe UI" w:hint="default"/>
      <w:sz w:val="18"/>
      <w:szCs w:val="18"/>
    </w:rPr>
  </w:style>
  <w:style w:type="character" w:customStyle="1" w:styleId="CommentTextChar">
    <w:name w:val="Comment Text Char"/>
    <w:basedOn w:val="DefaultParagraphFont"/>
    <w:link w:val="CommentText"/>
    <w:uiPriority w:val="99"/>
    <w:rsid w:val="007E5433"/>
    <w:rPr>
      <w:rFonts w:ascii="Arial Narrow" w:hAnsi="Arial Narrow"/>
      <w:lang w:eastAsia="en-US"/>
    </w:rPr>
  </w:style>
  <w:style w:type="character" w:styleId="UnresolvedMention">
    <w:name w:val="Unresolved Mention"/>
    <w:basedOn w:val="DefaultParagraphFont"/>
    <w:uiPriority w:val="99"/>
    <w:semiHidden/>
    <w:unhideWhenUsed/>
    <w:rsid w:val="003A3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7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britain.org/business-advice/make-your-business-accessible-and-inclusive/visitengland-accessible-and-inclus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britain.org/business-advice/make-your-business-accessible-and-inclusive/visitengland-accessible-and-inclusiv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tbritain.org/research-insights/accessible-and-inclusive-touris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artment Document" ma:contentTypeID="0x01010065F2B32527EE624785C5D8CA2406D5EF00BDE3CC90C4A6494F84540D348B17BBCF" ma:contentTypeVersion="16" ma:contentTypeDescription="Create a new document." ma:contentTypeScope="" ma:versionID="7352b5411e66d5f52ba6995e883315cc">
  <xsd:schema xmlns:xsd="http://www.w3.org/2001/XMLSchema" xmlns:xs="http://www.w3.org/2001/XMLSchema" xmlns:p="http://schemas.microsoft.com/office/2006/metadata/properties" xmlns:ns2="fa2293c0-36c5-4b66-9e44-33018cec65dd" xmlns:ns3="0b9dd597-3a13-49a0-8cb5-48429b297a9e" xmlns:ns4="fa6c5d0c-3f19-4097-92fe-e2481b8af85d" targetNamespace="http://schemas.microsoft.com/office/2006/metadata/properties" ma:root="true" ma:fieldsID="ca7d7deea23d7c8520fe3bd1245d27b6" ns2:_="" ns3:_="" ns4:_="">
    <xsd:import namespace="fa2293c0-36c5-4b66-9e44-33018cec65dd"/>
    <xsd:import namespace="0b9dd597-3a13-49a0-8cb5-48429b297a9e"/>
    <xsd:import namespace="fa6c5d0c-3f19-4097-92fe-e2481b8af85d"/>
    <xsd:element name="properties">
      <xsd:complexType>
        <xsd:sequence>
          <xsd:element name="documentManagement">
            <xsd:complexType>
              <xsd:all>
                <xsd:element ref="ns2:VB_DMS_KeyDocument" minOccurs="0"/>
                <xsd:element ref="ns3:TaxCatchAllLabel" minOccurs="0"/>
                <xsd:element ref="ns2:lc877df38adc420d8d41ede6b2d4a626"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9" nillable="true" ma:displayName="Key Documents" ma:default="0" ma:internalName="VB_DMS_KeyDocument">
      <xsd:simpleType>
        <xsd:restriction base="dms:Boolean"/>
      </xsd:simpleType>
    </xsd:element>
    <xsd:element name="lc877df38adc420d8d41ede6b2d4a626" ma:index="11" nillable="true" ma:taxonomy="true" ma:internalName="lc877df38adc420d8d41ede6b2d4a626" ma:taxonomyFieldName="VB_DMS_Department" ma:displayName="VB Department" ma:default="" ma:fieldId="{42bec7a4-dd04-4598-be82-7864e28f3b6b}" ma:sspId="cb1166c7-9448-4ad5-adad-2f3aea8e4fee" ma:termSetId="d7dad031-8386-49c3-8f06-602a67af4d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dd597-3a13-49a0-8cb5-48429b297a9e"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7033ae80-a2d7-4f60-a94a-2277887c8863}" ma:internalName="TaxCatchAllLabel" ma:readOnly="true" ma:showField="CatchAllDataLabel" ma:web="0b9dd597-3a13-49a0-8cb5-48429b297a9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7033ae80-a2d7-4f60-a94a-2277887c8863}" ma:internalName="TaxCatchAll" ma:showField="CatchAllData" ma:web="0b9dd597-3a13-49a0-8cb5-48429b297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6c5d0c-3f19-4097-92fe-e2481b8af85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lc877df38adc420d8d41ede6b2d4a626 xmlns="fa2293c0-36c5-4b66-9e44-33018cec65dd">
      <Terms xmlns="http://schemas.microsoft.com/office/infopath/2007/PartnerControls"/>
    </lc877df38adc420d8d41ede6b2d4a626>
    <TaxCatchAll xmlns="0b9dd597-3a13-49a0-8cb5-48429b297a9e" xsi:nil="true"/>
    <lcf76f155ced4ddcb4097134ff3c332f xmlns="fa6c5d0c-3f19-4097-92fe-e2481b8af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2A14-EDE3-4895-B073-5FB0B9BE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0b9dd597-3a13-49a0-8cb5-48429b297a9e"/>
    <ds:schemaRef ds:uri="fa6c5d0c-3f19-4097-92fe-e2481b8a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FFA04-B9C5-45FC-A8E1-D5D8AE8D66E1}">
  <ds:schemaRefs>
    <ds:schemaRef ds:uri="http://schemas.microsoft.com/office/2006/metadata/properties"/>
    <ds:schemaRef ds:uri="http://schemas.microsoft.com/office/infopath/2007/PartnerControls"/>
    <ds:schemaRef ds:uri="fa2293c0-36c5-4b66-9e44-33018cec65dd"/>
    <ds:schemaRef ds:uri="0b9dd597-3a13-49a0-8cb5-48429b297a9e"/>
    <ds:schemaRef ds:uri="fa6c5d0c-3f19-4097-92fe-e2481b8af85d"/>
  </ds:schemaRefs>
</ds:datastoreItem>
</file>

<file path=customXml/itemProps3.xml><?xml version="1.0" encoding="utf-8"?>
<ds:datastoreItem xmlns:ds="http://schemas.openxmlformats.org/officeDocument/2006/customXml" ds:itemID="{25418CCE-9DB3-4D3A-AEB3-53324B072582}">
  <ds:schemaRefs>
    <ds:schemaRef ds:uri="http://schemas.microsoft.com/sharepoint/v3/contenttype/forms"/>
  </ds:schemaRefs>
</ds:datastoreItem>
</file>

<file path=customXml/itemProps4.xml><?xml version="1.0" encoding="utf-8"?>
<ds:datastoreItem xmlns:ds="http://schemas.openxmlformats.org/officeDocument/2006/customXml" ds:itemID="{25A583BF-5FA1-42BE-BE4C-A83F42DB0591}">
  <ds:schemaRefs>
    <ds:schemaRef ds:uri="http://schemas.openxmlformats.org/officeDocument/2006/bibliography"/>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372</TotalTime>
  <Pages>16</Pages>
  <Words>4135</Words>
  <Characters>23575</Characters>
  <Application>Microsoft Office Word</Application>
  <DocSecurity>0</DocSecurity>
  <Lines>196</Lines>
  <Paragraphs>55</Paragraphs>
  <ScaleCrop>false</ScaleCrop>
  <Company>MINTOUR</Company>
  <LinksUpToDate>false</LinksUpToDate>
  <CharactersWithSpaces>27655</CharactersWithSpaces>
  <SharedDoc>false</SharedDoc>
  <HLinks>
    <vt:vector size="12" baseType="variant">
      <vt:variant>
        <vt:i4>2752635</vt:i4>
      </vt:variant>
      <vt:variant>
        <vt:i4>3</vt:i4>
      </vt:variant>
      <vt:variant>
        <vt:i4>0</vt:i4>
      </vt:variant>
      <vt:variant>
        <vt:i4>5</vt:i4>
      </vt:variant>
      <vt:variant>
        <vt:lpwstr>https://www.visitbritain.org/business-advice/make-your-business-accessible-and-inclusive/visitengland-accessible-and-inclusive</vt:lpwstr>
      </vt:variant>
      <vt:variant>
        <vt:lpwstr/>
      </vt:variant>
      <vt:variant>
        <vt:i4>1835094</vt:i4>
      </vt:variant>
      <vt:variant>
        <vt:i4>0</vt:i4>
      </vt:variant>
      <vt:variant>
        <vt:i4>0</vt:i4>
      </vt:variant>
      <vt:variant>
        <vt:i4>5</vt:i4>
      </vt:variant>
      <vt:variant>
        <vt:lpwstr>https://www.visitbritain.org/business-advice/make-your-business-accessible-and-inclusive/visitengland-accessible-and-inclusive-6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self-assessment q'aire level 1</dc:title>
  <dc:subject>OSSATE</dc:subject>
  <dc:creator>K.Papamichail</dc:creator>
  <cp:keywords/>
  <dc:description/>
  <cp:lastModifiedBy>Hannah Lowe</cp:lastModifiedBy>
  <cp:revision>277</cp:revision>
  <cp:lastPrinted>2007-02-16T03:27:00Z</cp:lastPrinted>
  <dcterms:created xsi:type="dcterms:W3CDTF">2024-09-25T03:51:00Z</dcterms:created>
  <dcterms:modified xsi:type="dcterms:W3CDTF">2024-09-27T14:19:00Z</dcterms:modified>
  <cp:category>WP2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0x01010065F2B32527EE624785C5D8CA2406D5EF00BDE3CC90C4A6494F84540D348B17BBCF</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